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458" w:rsidRDefault="00660458" w:rsidP="00660458"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-600075</wp:posOffset>
            </wp:positionH>
            <wp:positionV relativeFrom="paragraph">
              <wp:posOffset>-438150</wp:posOffset>
            </wp:positionV>
            <wp:extent cx="1466850" cy="1428750"/>
            <wp:effectExtent l="0" t="0" r="0" b="0"/>
            <wp:wrapTight wrapText="bothSides">
              <wp:wrapPolygon edited="0">
                <wp:start x="0" y="0"/>
                <wp:lineTo x="0" y="21312"/>
                <wp:lineTo x="21319" y="21312"/>
                <wp:lineTo x="21319" y="0"/>
                <wp:lineTo x="0" y="0"/>
              </wp:wrapPolygon>
            </wp:wrapTight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0458" w:rsidRDefault="00660458" w:rsidP="00660458"/>
    <w:p w:rsidR="00660458" w:rsidRDefault="00660458" w:rsidP="00660458"/>
    <w:p w:rsidR="00660458" w:rsidRDefault="00660458" w:rsidP="00660458"/>
    <w:p w:rsidR="00660458" w:rsidRDefault="00660458" w:rsidP="00660458"/>
    <w:p w:rsidR="00660458" w:rsidRDefault="00660458" w:rsidP="00660458"/>
    <w:p w:rsidR="00660458" w:rsidRDefault="00660458" w:rsidP="00660458"/>
    <w:p w:rsidR="00660458" w:rsidRDefault="00660458" w:rsidP="00660458"/>
    <w:p w:rsidR="00660458" w:rsidRDefault="00660458" w:rsidP="00660458"/>
    <w:p w:rsidR="00660458" w:rsidRDefault="00660458" w:rsidP="00660458"/>
    <w:p w:rsidR="00660458" w:rsidRDefault="00660458" w:rsidP="00660458"/>
    <w:p w:rsidR="00660458" w:rsidRDefault="00660458" w:rsidP="00660458"/>
    <w:p w:rsidR="00660458" w:rsidRDefault="00660458" w:rsidP="00660458"/>
    <w:p w:rsidR="00660458" w:rsidRDefault="00660458" w:rsidP="00660458"/>
    <w:p w:rsidR="00660458" w:rsidRDefault="00660458" w:rsidP="00660458"/>
    <w:p w:rsidR="00660458" w:rsidRDefault="00660458" w:rsidP="00660458"/>
    <w:p w:rsidR="00660458" w:rsidRDefault="00660458" w:rsidP="00660458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865134</wp:posOffset>
                </wp:positionH>
                <wp:positionV relativeFrom="paragraph">
                  <wp:posOffset>99060</wp:posOffset>
                </wp:positionV>
                <wp:extent cx="5400675" cy="1832610"/>
                <wp:effectExtent l="0" t="0" r="28575" b="15240"/>
                <wp:wrapNone/>
                <wp:docPr id="3" name="圆角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00675" cy="18326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008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BA7F808" id="圆角矩形 3" o:spid="_x0000_s1026" style="position:absolute;left:0;text-align:left;margin-left:68.1pt;margin-top:7.8pt;width:425.25pt;height:144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" fillcolor="navy"/>
            </w:pict>
          </mc:Fallback>
        </mc:AlternateContent>
      </w:r>
    </w:p>
    <w:p w:rsidR="00660458" w:rsidRDefault="004E1621" w:rsidP="00660458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1065794</wp:posOffset>
                </wp:positionH>
                <wp:positionV relativeFrom="paragraph">
                  <wp:posOffset>193675</wp:posOffset>
                </wp:positionV>
                <wp:extent cx="4267200" cy="1470992"/>
                <wp:effectExtent l="0" t="0" r="0" b="0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0" cy="147099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0458" w:rsidRPr="004E1621" w:rsidRDefault="004E1621" w:rsidP="00660458">
                            <w:pPr>
                              <w:rPr>
                                <w:rFonts w:ascii="黑体" w:eastAsia="黑体"/>
                                <w:b/>
                                <w:color w:val="FFFFFF"/>
                                <w:sz w:val="40"/>
                                <w:szCs w:val="44"/>
                              </w:rPr>
                            </w:pPr>
                            <w:r w:rsidRPr="004E1621">
                              <w:rPr>
                                <w:rFonts w:ascii="黑体" w:eastAsia="黑体" w:hint="eastAsia"/>
                                <w:b/>
                                <w:color w:val="FFFFFF"/>
                                <w:sz w:val="40"/>
                                <w:szCs w:val="44"/>
                              </w:rPr>
                              <w:t>商品源数据</w:t>
                            </w:r>
                            <w:r w:rsidR="00380BAB">
                              <w:rPr>
                                <w:rFonts w:ascii="黑体" w:eastAsia="黑体" w:hint="eastAsia"/>
                                <w:b/>
                                <w:color w:val="FFFFFF"/>
                                <w:sz w:val="40"/>
                                <w:szCs w:val="44"/>
                              </w:rPr>
                              <w:t xml:space="preserve"> </w:t>
                            </w:r>
                            <w:r w:rsidRPr="004E1621">
                              <w:rPr>
                                <w:rFonts w:ascii="黑体" w:eastAsia="黑体" w:hint="eastAsia"/>
                                <w:b/>
                                <w:color w:val="FFFFFF"/>
                                <w:sz w:val="40"/>
                                <w:szCs w:val="44"/>
                              </w:rPr>
                              <w:t>数据</w:t>
                            </w:r>
                            <w:r w:rsidR="00862CE9">
                              <w:rPr>
                                <w:rFonts w:ascii="黑体" w:eastAsia="黑体" w:hint="eastAsia"/>
                                <w:b/>
                                <w:color w:val="FFFFFF"/>
                                <w:sz w:val="40"/>
                                <w:szCs w:val="44"/>
                              </w:rPr>
                              <w:t>属性</w:t>
                            </w:r>
                            <w:r w:rsidRPr="004E1621">
                              <w:rPr>
                                <w:rFonts w:ascii="黑体" w:eastAsia="黑体" w:hint="eastAsia"/>
                                <w:b/>
                                <w:color w:val="FFFFFF"/>
                                <w:sz w:val="40"/>
                                <w:szCs w:val="44"/>
                              </w:rPr>
                              <w:t>规范</w:t>
                            </w:r>
                          </w:p>
                          <w:p w:rsidR="00660458" w:rsidRPr="004E1621" w:rsidRDefault="00660458" w:rsidP="00660458">
                            <w:pPr>
                              <w:rPr>
                                <w:rFonts w:ascii="黑体" w:eastAsia="黑体"/>
                                <w:b/>
                                <w:color w:val="FFFFFF"/>
                                <w:sz w:val="40"/>
                                <w:szCs w:val="44"/>
                              </w:rPr>
                            </w:pPr>
                          </w:p>
                          <w:p w:rsidR="00660458" w:rsidRPr="004E1621" w:rsidRDefault="00660458" w:rsidP="00660458">
                            <w:pPr>
                              <w:rPr>
                                <w:rFonts w:ascii="黑体" w:eastAsia="黑体"/>
                                <w:b/>
                                <w:i/>
                                <w:color w:val="FFFFFF"/>
                                <w:sz w:val="40"/>
                                <w:szCs w:val="44"/>
                              </w:rPr>
                            </w:pPr>
                            <w:r w:rsidRPr="004E1621">
                              <w:rPr>
                                <w:rFonts w:ascii="黑体" w:eastAsia="黑体" w:hint="eastAsia"/>
                                <w:b/>
                                <w:i/>
                                <w:color w:val="FFFFFF"/>
                                <w:sz w:val="40"/>
                                <w:szCs w:val="44"/>
                              </w:rPr>
                              <w:t>版本1.0</w:t>
                            </w:r>
                            <w:r w:rsidRPr="004E1621">
                              <w:rPr>
                                <w:rFonts w:ascii="黑体" w:eastAsia="黑体"/>
                                <w:b/>
                                <w:i/>
                                <w:color w:val="FFFFFF"/>
                                <w:sz w:val="40"/>
                                <w:szCs w:val="44"/>
                              </w:rPr>
                              <w:t>2</w:t>
                            </w:r>
                            <w:r w:rsidRPr="004E1621">
                              <w:rPr>
                                <w:rFonts w:ascii="黑体" w:eastAsia="黑体" w:hint="eastAsia"/>
                                <w:b/>
                                <w:i/>
                                <w:color w:val="FFFFFF"/>
                                <w:sz w:val="40"/>
                                <w:szCs w:val="44"/>
                              </w:rPr>
                              <w:t>，20</w:t>
                            </w:r>
                            <w:r w:rsidRPr="004E1621">
                              <w:rPr>
                                <w:rFonts w:ascii="黑体" w:eastAsia="黑体"/>
                                <w:b/>
                                <w:i/>
                                <w:color w:val="FFFFFF"/>
                                <w:sz w:val="40"/>
                                <w:szCs w:val="44"/>
                              </w:rPr>
                              <w:t>21</w:t>
                            </w:r>
                            <w:r w:rsidRPr="004E1621">
                              <w:rPr>
                                <w:rFonts w:ascii="黑体" w:eastAsia="黑体" w:hint="eastAsia"/>
                                <w:b/>
                                <w:i/>
                                <w:color w:val="FFFFFF"/>
                                <w:sz w:val="40"/>
                                <w:szCs w:val="44"/>
                              </w:rPr>
                              <w:t>年</w:t>
                            </w:r>
                            <w:r w:rsidR="00AA05E7">
                              <w:rPr>
                                <w:rFonts w:ascii="黑体" w:eastAsia="黑体"/>
                                <w:b/>
                                <w:i/>
                                <w:color w:val="FFFFFF"/>
                                <w:sz w:val="40"/>
                                <w:szCs w:val="44"/>
                              </w:rPr>
                              <w:t>3</w:t>
                            </w:r>
                            <w:r w:rsidRPr="004E1621">
                              <w:rPr>
                                <w:rFonts w:ascii="黑体" w:eastAsia="黑体" w:hint="eastAsia"/>
                                <w:b/>
                                <w:i/>
                                <w:color w:val="FFFFFF"/>
                                <w:sz w:val="40"/>
                                <w:szCs w:val="44"/>
                              </w:rPr>
                              <w:t>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83.9pt;margin-top:15.25pt;width:336pt;height:115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" stroked="f">
                <v:fill opacity="0"/>
                <v:textbox>
                  <w:txbxContent>
                    <w:p w:rsidR="00660458" w:rsidRPr="004E1621" w:rsidRDefault="004E1621" w:rsidP="00660458">
                      <w:pPr>
                        <w:rPr>
                          <w:rFonts w:ascii="黑体" w:eastAsia="黑体"/>
                          <w:b/>
                          <w:color w:val="FFFFFF"/>
                          <w:sz w:val="40"/>
                          <w:szCs w:val="44"/>
                        </w:rPr>
                      </w:pPr>
                      <w:r w:rsidRPr="004E1621">
                        <w:rPr>
                          <w:rFonts w:ascii="黑体" w:eastAsia="黑体" w:hint="eastAsia"/>
                          <w:b/>
                          <w:color w:val="FFFFFF"/>
                          <w:sz w:val="40"/>
                          <w:szCs w:val="44"/>
                        </w:rPr>
                        <w:t>商品源数据</w:t>
                      </w:r>
                      <w:r w:rsidR="00380BAB">
                        <w:rPr>
                          <w:rFonts w:ascii="黑体" w:eastAsia="黑体" w:hint="eastAsia"/>
                          <w:b/>
                          <w:color w:val="FFFFFF"/>
                          <w:sz w:val="40"/>
                          <w:szCs w:val="44"/>
                        </w:rPr>
                        <w:t xml:space="preserve"> </w:t>
                      </w:r>
                      <w:r w:rsidRPr="004E1621">
                        <w:rPr>
                          <w:rFonts w:ascii="黑体" w:eastAsia="黑体" w:hint="eastAsia"/>
                          <w:b/>
                          <w:color w:val="FFFFFF"/>
                          <w:sz w:val="40"/>
                          <w:szCs w:val="44"/>
                        </w:rPr>
                        <w:t>数据</w:t>
                      </w:r>
                      <w:r w:rsidR="00862CE9">
                        <w:rPr>
                          <w:rFonts w:ascii="黑体" w:eastAsia="黑体" w:hint="eastAsia"/>
                          <w:b/>
                          <w:color w:val="FFFFFF"/>
                          <w:sz w:val="40"/>
                          <w:szCs w:val="44"/>
                        </w:rPr>
                        <w:t>属性</w:t>
                      </w:r>
                      <w:r w:rsidRPr="004E1621">
                        <w:rPr>
                          <w:rFonts w:ascii="黑体" w:eastAsia="黑体" w:hint="eastAsia"/>
                          <w:b/>
                          <w:color w:val="FFFFFF"/>
                          <w:sz w:val="40"/>
                          <w:szCs w:val="44"/>
                        </w:rPr>
                        <w:t>规范</w:t>
                      </w:r>
                    </w:p>
                    <w:p w:rsidR="00660458" w:rsidRPr="004E1621" w:rsidRDefault="00660458" w:rsidP="00660458">
                      <w:pPr>
                        <w:rPr>
                          <w:rFonts w:ascii="黑体" w:eastAsia="黑体"/>
                          <w:b/>
                          <w:color w:val="FFFFFF"/>
                          <w:sz w:val="40"/>
                          <w:szCs w:val="44"/>
                        </w:rPr>
                      </w:pPr>
                    </w:p>
                    <w:p w:rsidR="00660458" w:rsidRPr="004E1621" w:rsidRDefault="00660458" w:rsidP="00660458">
                      <w:pPr>
                        <w:rPr>
                          <w:rFonts w:ascii="黑体" w:eastAsia="黑体"/>
                          <w:b/>
                          <w:i/>
                          <w:color w:val="FFFFFF"/>
                          <w:sz w:val="40"/>
                          <w:szCs w:val="44"/>
                        </w:rPr>
                      </w:pPr>
                      <w:r w:rsidRPr="004E1621">
                        <w:rPr>
                          <w:rFonts w:ascii="黑体" w:eastAsia="黑体" w:hint="eastAsia"/>
                          <w:b/>
                          <w:i/>
                          <w:color w:val="FFFFFF"/>
                          <w:sz w:val="40"/>
                          <w:szCs w:val="44"/>
                        </w:rPr>
                        <w:t>版本1.0</w:t>
                      </w:r>
                      <w:r w:rsidRPr="004E1621">
                        <w:rPr>
                          <w:rFonts w:ascii="黑体" w:eastAsia="黑体"/>
                          <w:b/>
                          <w:i/>
                          <w:color w:val="FFFFFF"/>
                          <w:sz w:val="40"/>
                          <w:szCs w:val="44"/>
                        </w:rPr>
                        <w:t>2</w:t>
                      </w:r>
                      <w:r w:rsidRPr="004E1621">
                        <w:rPr>
                          <w:rFonts w:ascii="黑体" w:eastAsia="黑体" w:hint="eastAsia"/>
                          <w:b/>
                          <w:i/>
                          <w:color w:val="FFFFFF"/>
                          <w:sz w:val="40"/>
                          <w:szCs w:val="44"/>
                        </w:rPr>
                        <w:t>，20</w:t>
                      </w:r>
                      <w:r w:rsidRPr="004E1621">
                        <w:rPr>
                          <w:rFonts w:ascii="黑体" w:eastAsia="黑体"/>
                          <w:b/>
                          <w:i/>
                          <w:color w:val="FFFFFF"/>
                          <w:sz w:val="40"/>
                          <w:szCs w:val="44"/>
                        </w:rPr>
                        <w:t>21</w:t>
                      </w:r>
                      <w:r w:rsidRPr="004E1621">
                        <w:rPr>
                          <w:rFonts w:ascii="黑体" w:eastAsia="黑体" w:hint="eastAsia"/>
                          <w:b/>
                          <w:i/>
                          <w:color w:val="FFFFFF"/>
                          <w:sz w:val="40"/>
                          <w:szCs w:val="44"/>
                        </w:rPr>
                        <w:t>年</w:t>
                      </w:r>
                      <w:r w:rsidR="00AA05E7">
                        <w:rPr>
                          <w:rFonts w:ascii="黑体" w:eastAsia="黑体"/>
                          <w:b/>
                          <w:i/>
                          <w:color w:val="FFFFFF"/>
                          <w:sz w:val="40"/>
                          <w:szCs w:val="44"/>
                        </w:rPr>
                        <w:t>3</w:t>
                      </w:r>
                      <w:r w:rsidRPr="004E1621">
                        <w:rPr>
                          <w:rFonts w:ascii="黑体" w:eastAsia="黑体" w:hint="eastAsia"/>
                          <w:b/>
                          <w:i/>
                          <w:color w:val="FFFFFF"/>
                          <w:sz w:val="40"/>
                          <w:szCs w:val="44"/>
                        </w:rPr>
                        <w:t>月</w:t>
                      </w:r>
                    </w:p>
                  </w:txbxContent>
                </v:textbox>
              </v:shape>
            </w:pict>
          </mc:Fallback>
        </mc:AlternateContent>
      </w:r>
    </w:p>
    <w:p w:rsidR="00660458" w:rsidRDefault="00660458" w:rsidP="00660458"/>
    <w:p w:rsidR="00660458" w:rsidRDefault="00660458" w:rsidP="00660458"/>
    <w:p w:rsidR="00660458" w:rsidRDefault="00660458" w:rsidP="00660458"/>
    <w:p w:rsidR="00660458" w:rsidRDefault="00660458" w:rsidP="00660458"/>
    <w:p w:rsidR="00660458" w:rsidRDefault="00660458" w:rsidP="00660458"/>
    <w:p w:rsidR="00660458" w:rsidRDefault="00660458" w:rsidP="00660458"/>
    <w:p w:rsidR="00660458" w:rsidRDefault="00660458" w:rsidP="00660458"/>
    <w:p w:rsidR="00660458" w:rsidRDefault="00660458" w:rsidP="00660458"/>
    <w:p w:rsidR="00660458" w:rsidRDefault="00660458" w:rsidP="00660458"/>
    <w:p w:rsidR="00660458" w:rsidRDefault="00660458" w:rsidP="00660458"/>
    <w:p w:rsidR="00660458" w:rsidRDefault="00660458" w:rsidP="00660458"/>
    <w:p w:rsidR="00660458" w:rsidRDefault="00660458" w:rsidP="00660458"/>
    <w:p w:rsidR="00660458" w:rsidRDefault="00660458" w:rsidP="00660458"/>
    <w:p w:rsidR="00660458" w:rsidRDefault="00660458" w:rsidP="00660458"/>
    <w:p w:rsidR="00660458" w:rsidRDefault="00660458" w:rsidP="00660458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-1133475</wp:posOffset>
            </wp:positionH>
            <wp:positionV relativeFrom="paragraph">
              <wp:posOffset>154305</wp:posOffset>
            </wp:positionV>
            <wp:extent cx="7534275" cy="1430655"/>
            <wp:effectExtent l="0" t="0" r="9525" b="0"/>
            <wp:wrapTight wrapText="bothSides">
              <wp:wrapPolygon edited="0">
                <wp:start x="0" y="0"/>
                <wp:lineTo x="0" y="21284"/>
                <wp:lineTo x="21573" y="21284"/>
                <wp:lineTo x="21573" y="0"/>
                <wp:lineTo x="0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275" cy="143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0458" w:rsidRDefault="00660458" w:rsidP="00660458"/>
    <w:p w:rsidR="00660458" w:rsidRDefault="00660458" w:rsidP="00660458"/>
    <w:p w:rsidR="00660458" w:rsidRDefault="00660458" w:rsidP="00660458"/>
    <w:p w:rsidR="0056366D" w:rsidRDefault="0056366D" w:rsidP="0056366D">
      <w:pPr>
        <w:pStyle w:val="affb"/>
      </w:pPr>
      <w:bookmarkStart w:id="0" w:name="_Toc384826494"/>
      <w:bookmarkStart w:id="1" w:name="_Toc64965514"/>
      <w:r>
        <w:lastRenderedPageBreak/>
        <w:t>目</w:t>
      </w:r>
      <w:r>
        <w:rPr>
          <w:rFonts w:hint="eastAsia"/>
        </w:rPr>
        <w:t xml:space="preserve">    次</w:t>
      </w:r>
      <w:bookmarkEnd w:id="0"/>
      <w:bookmarkEnd w:id="1"/>
    </w:p>
    <w:p w:rsidR="0056366D" w:rsidRDefault="0056366D" w:rsidP="001620C5">
      <w:pPr>
        <w:pStyle w:val="10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kern w:val="2"/>
          <w:szCs w:val="22"/>
        </w:rPr>
      </w:pPr>
      <w:r>
        <w:fldChar w:fldCharType="begin"/>
      </w:r>
      <w:r>
        <w:instrText xml:space="preserve"> TOC \o "1-2" \h \z \u </w:instrText>
      </w:r>
      <w:r>
        <w:fldChar w:fldCharType="separate"/>
      </w:r>
    </w:p>
    <w:p w:rsidR="0056366D" w:rsidRDefault="00441243" w:rsidP="0056366D">
      <w:pPr>
        <w:pStyle w:val="20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kern w:val="2"/>
          <w:szCs w:val="22"/>
        </w:rPr>
      </w:pPr>
      <w:hyperlink w:anchor="_Toc64965516" w:history="1">
        <w:r w:rsidR="0056366D" w:rsidRPr="00194BFE">
          <w:rPr>
            <w:rStyle w:val="affa"/>
            <w:noProof/>
          </w:rPr>
          <w:t>1</w:t>
        </w:r>
        <w:r w:rsidR="0056366D" w:rsidRPr="00194BFE">
          <w:rPr>
            <w:rStyle w:val="affa"/>
            <w:rFonts w:hAnsi="宋体"/>
            <w:noProof/>
          </w:rPr>
          <w:t xml:space="preserve"> </w:t>
        </w:r>
        <w:r w:rsidR="0056366D" w:rsidRPr="00194BFE">
          <w:rPr>
            <w:rStyle w:val="affa"/>
            <w:rFonts w:hAnsi="宋体"/>
            <w:noProof/>
          </w:rPr>
          <w:t>范围</w:t>
        </w:r>
        <w:r w:rsidR="0056366D">
          <w:rPr>
            <w:noProof/>
            <w:webHidden/>
          </w:rPr>
          <w:tab/>
        </w:r>
        <w:r w:rsidR="0056366D">
          <w:rPr>
            <w:noProof/>
            <w:webHidden/>
          </w:rPr>
          <w:fldChar w:fldCharType="begin"/>
        </w:r>
        <w:r w:rsidR="0056366D">
          <w:rPr>
            <w:noProof/>
            <w:webHidden/>
          </w:rPr>
          <w:instrText xml:space="preserve"> PAGEREF _Toc64965516 \h </w:instrText>
        </w:r>
        <w:r w:rsidR="0056366D">
          <w:rPr>
            <w:noProof/>
            <w:webHidden/>
          </w:rPr>
        </w:r>
        <w:r w:rsidR="0056366D">
          <w:rPr>
            <w:noProof/>
            <w:webHidden/>
          </w:rPr>
          <w:fldChar w:fldCharType="separate"/>
        </w:r>
        <w:r w:rsidR="0056366D">
          <w:rPr>
            <w:noProof/>
            <w:webHidden/>
          </w:rPr>
          <w:t>1</w:t>
        </w:r>
        <w:r w:rsidR="0056366D">
          <w:rPr>
            <w:noProof/>
            <w:webHidden/>
          </w:rPr>
          <w:fldChar w:fldCharType="end"/>
        </w:r>
      </w:hyperlink>
    </w:p>
    <w:p w:rsidR="0056366D" w:rsidRDefault="00441243" w:rsidP="0056366D">
      <w:pPr>
        <w:pStyle w:val="20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kern w:val="2"/>
          <w:szCs w:val="22"/>
        </w:rPr>
      </w:pPr>
      <w:hyperlink w:anchor="_Toc64965517" w:history="1">
        <w:r w:rsidR="0056366D" w:rsidRPr="00194BFE">
          <w:rPr>
            <w:rStyle w:val="affa"/>
            <w:noProof/>
          </w:rPr>
          <w:t>2</w:t>
        </w:r>
        <w:r w:rsidR="0056366D" w:rsidRPr="00194BFE">
          <w:rPr>
            <w:rStyle w:val="affa"/>
            <w:rFonts w:hAnsi="宋体"/>
            <w:noProof/>
          </w:rPr>
          <w:t xml:space="preserve"> </w:t>
        </w:r>
        <w:r w:rsidR="0056366D" w:rsidRPr="00194BFE">
          <w:rPr>
            <w:rStyle w:val="affa"/>
            <w:rFonts w:hAnsi="宋体"/>
            <w:noProof/>
          </w:rPr>
          <w:t>规范性引用文件</w:t>
        </w:r>
        <w:r w:rsidR="0056366D">
          <w:rPr>
            <w:noProof/>
            <w:webHidden/>
          </w:rPr>
          <w:tab/>
        </w:r>
        <w:r w:rsidR="0056366D">
          <w:rPr>
            <w:noProof/>
            <w:webHidden/>
          </w:rPr>
          <w:fldChar w:fldCharType="begin"/>
        </w:r>
        <w:r w:rsidR="0056366D">
          <w:rPr>
            <w:noProof/>
            <w:webHidden/>
          </w:rPr>
          <w:instrText xml:space="preserve"> PAGEREF _Toc64965517 \h </w:instrText>
        </w:r>
        <w:r w:rsidR="0056366D">
          <w:rPr>
            <w:noProof/>
            <w:webHidden/>
          </w:rPr>
        </w:r>
        <w:r w:rsidR="0056366D">
          <w:rPr>
            <w:noProof/>
            <w:webHidden/>
          </w:rPr>
          <w:fldChar w:fldCharType="separate"/>
        </w:r>
        <w:r w:rsidR="0056366D">
          <w:rPr>
            <w:noProof/>
            <w:webHidden/>
          </w:rPr>
          <w:t>1</w:t>
        </w:r>
        <w:r w:rsidR="0056366D">
          <w:rPr>
            <w:noProof/>
            <w:webHidden/>
          </w:rPr>
          <w:fldChar w:fldCharType="end"/>
        </w:r>
      </w:hyperlink>
    </w:p>
    <w:p w:rsidR="0056366D" w:rsidRDefault="00441243" w:rsidP="0056366D">
      <w:pPr>
        <w:pStyle w:val="20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kern w:val="2"/>
          <w:szCs w:val="22"/>
        </w:rPr>
      </w:pPr>
      <w:hyperlink w:anchor="_Toc64965518" w:history="1">
        <w:r w:rsidR="0056366D" w:rsidRPr="00194BFE">
          <w:rPr>
            <w:rStyle w:val="affa"/>
            <w:noProof/>
          </w:rPr>
          <w:t xml:space="preserve">3 </w:t>
        </w:r>
        <w:r w:rsidR="0056366D" w:rsidRPr="00194BFE">
          <w:rPr>
            <w:rStyle w:val="affa"/>
            <w:noProof/>
          </w:rPr>
          <w:t>销售单元属性</w:t>
        </w:r>
        <w:r w:rsidR="0056366D">
          <w:rPr>
            <w:noProof/>
            <w:webHidden/>
          </w:rPr>
          <w:tab/>
        </w:r>
        <w:r w:rsidR="0056366D">
          <w:rPr>
            <w:noProof/>
            <w:webHidden/>
          </w:rPr>
          <w:fldChar w:fldCharType="begin"/>
        </w:r>
        <w:r w:rsidR="0056366D">
          <w:rPr>
            <w:noProof/>
            <w:webHidden/>
          </w:rPr>
          <w:instrText xml:space="preserve"> PAGEREF _Toc64965518 \h </w:instrText>
        </w:r>
        <w:r w:rsidR="0056366D">
          <w:rPr>
            <w:noProof/>
            <w:webHidden/>
          </w:rPr>
        </w:r>
        <w:r w:rsidR="0056366D">
          <w:rPr>
            <w:noProof/>
            <w:webHidden/>
          </w:rPr>
          <w:fldChar w:fldCharType="separate"/>
        </w:r>
        <w:r w:rsidR="0056366D">
          <w:rPr>
            <w:noProof/>
            <w:webHidden/>
          </w:rPr>
          <w:t>1</w:t>
        </w:r>
        <w:r w:rsidR="0056366D">
          <w:rPr>
            <w:noProof/>
            <w:webHidden/>
          </w:rPr>
          <w:fldChar w:fldCharType="end"/>
        </w:r>
      </w:hyperlink>
    </w:p>
    <w:p w:rsidR="0056366D" w:rsidRDefault="00441243" w:rsidP="0056366D">
      <w:pPr>
        <w:pStyle w:val="20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kern w:val="2"/>
          <w:szCs w:val="22"/>
        </w:rPr>
      </w:pPr>
      <w:hyperlink w:anchor="_Toc64965519" w:history="1">
        <w:r w:rsidR="0056366D" w:rsidRPr="00194BFE">
          <w:rPr>
            <w:rStyle w:val="affa"/>
            <w:noProof/>
          </w:rPr>
          <w:t xml:space="preserve">4 </w:t>
        </w:r>
        <w:r w:rsidR="0056366D" w:rsidRPr="00194BFE">
          <w:rPr>
            <w:rStyle w:val="affa"/>
            <w:noProof/>
          </w:rPr>
          <w:t>中包属性</w:t>
        </w:r>
        <w:r w:rsidR="0056366D">
          <w:rPr>
            <w:noProof/>
            <w:webHidden/>
          </w:rPr>
          <w:tab/>
        </w:r>
        <w:r w:rsidR="0056366D">
          <w:rPr>
            <w:noProof/>
            <w:webHidden/>
          </w:rPr>
          <w:fldChar w:fldCharType="begin"/>
        </w:r>
        <w:r w:rsidR="0056366D">
          <w:rPr>
            <w:noProof/>
            <w:webHidden/>
          </w:rPr>
          <w:instrText xml:space="preserve"> PAGEREF _Toc64965519 \h </w:instrText>
        </w:r>
        <w:r w:rsidR="0056366D">
          <w:rPr>
            <w:noProof/>
            <w:webHidden/>
          </w:rPr>
        </w:r>
        <w:r w:rsidR="0056366D">
          <w:rPr>
            <w:noProof/>
            <w:webHidden/>
          </w:rPr>
          <w:fldChar w:fldCharType="separate"/>
        </w:r>
        <w:r w:rsidR="0056366D">
          <w:rPr>
            <w:noProof/>
            <w:webHidden/>
          </w:rPr>
          <w:t>8</w:t>
        </w:r>
        <w:r w:rsidR="0056366D">
          <w:rPr>
            <w:noProof/>
            <w:webHidden/>
          </w:rPr>
          <w:fldChar w:fldCharType="end"/>
        </w:r>
      </w:hyperlink>
    </w:p>
    <w:p w:rsidR="0056366D" w:rsidRDefault="00441243" w:rsidP="0056366D">
      <w:pPr>
        <w:pStyle w:val="20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kern w:val="2"/>
          <w:szCs w:val="22"/>
        </w:rPr>
      </w:pPr>
      <w:hyperlink w:anchor="_Toc64965520" w:history="1">
        <w:r w:rsidR="0056366D" w:rsidRPr="00194BFE">
          <w:rPr>
            <w:rStyle w:val="affa"/>
            <w:noProof/>
          </w:rPr>
          <w:t xml:space="preserve">5 </w:t>
        </w:r>
        <w:r w:rsidR="0056366D" w:rsidRPr="00194BFE">
          <w:rPr>
            <w:rStyle w:val="affa"/>
            <w:noProof/>
          </w:rPr>
          <w:t>外箱属性</w:t>
        </w:r>
        <w:r w:rsidR="0056366D">
          <w:rPr>
            <w:noProof/>
            <w:webHidden/>
          </w:rPr>
          <w:tab/>
        </w:r>
        <w:r w:rsidR="0056366D">
          <w:rPr>
            <w:noProof/>
            <w:webHidden/>
          </w:rPr>
          <w:fldChar w:fldCharType="begin"/>
        </w:r>
        <w:r w:rsidR="0056366D">
          <w:rPr>
            <w:noProof/>
            <w:webHidden/>
          </w:rPr>
          <w:instrText xml:space="preserve"> PAGEREF _Toc64965520 \h </w:instrText>
        </w:r>
        <w:r w:rsidR="0056366D">
          <w:rPr>
            <w:noProof/>
            <w:webHidden/>
          </w:rPr>
        </w:r>
        <w:r w:rsidR="0056366D">
          <w:rPr>
            <w:noProof/>
            <w:webHidden/>
          </w:rPr>
          <w:fldChar w:fldCharType="separate"/>
        </w:r>
        <w:r w:rsidR="0056366D">
          <w:rPr>
            <w:noProof/>
            <w:webHidden/>
          </w:rPr>
          <w:t>9</w:t>
        </w:r>
        <w:r w:rsidR="0056366D">
          <w:rPr>
            <w:noProof/>
            <w:webHidden/>
          </w:rPr>
          <w:fldChar w:fldCharType="end"/>
        </w:r>
      </w:hyperlink>
    </w:p>
    <w:p w:rsidR="0056366D" w:rsidRDefault="0056366D" w:rsidP="0056366D">
      <w:r>
        <w:fldChar w:fldCharType="end"/>
      </w:r>
    </w:p>
    <w:p w:rsidR="0056366D" w:rsidRDefault="0056366D">
      <w:pPr>
        <w:widowControl/>
        <w:jc w:val="left"/>
      </w:pPr>
      <w:r>
        <w:br w:type="page"/>
      </w:r>
    </w:p>
    <w:p w:rsidR="00570832" w:rsidRDefault="00570832" w:rsidP="0056366D">
      <w:pPr>
        <w:pStyle w:val="afff0"/>
        <w:rPr>
          <w:rFonts w:ascii="黑体" w:eastAsia="黑体"/>
          <w:sz w:val="52"/>
        </w:rPr>
      </w:pPr>
      <w:bookmarkStart w:id="2" w:name="_Toc346562762"/>
      <w:bookmarkStart w:id="3" w:name="_Toc371600270"/>
    </w:p>
    <w:p w:rsidR="0056366D" w:rsidRDefault="0056366D" w:rsidP="0056366D">
      <w:pPr>
        <w:pStyle w:val="afff0"/>
        <w:rPr>
          <w:rFonts w:ascii="黑体" w:eastAsia="黑体"/>
          <w:sz w:val="52"/>
        </w:rPr>
      </w:pPr>
      <w:r>
        <w:rPr>
          <w:rFonts w:ascii="黑体" w:eastAsia="黑体" w:hint="eastAsia"/>
          <w:sz w:val="52"/>
        </w:rPr>
        <w:t>商品源数据</w:t>
      </w:r>
    </w:p>
    <w:p w:rsidR="0056366D" w:rsidRDefault="0056366D" w:rsidP="0056366D">
      <w:pPr>
        <w:pStyle w:val="afff0"/>
        <w:rPr>
          <w:rFonts w:ascii="黑体" w:eastAsia="黑体"/>
          <w:sz w:val="52"/>
        </w:rPr>
      </w:pPr>
      <w:r>
        <w:rPr>
          <w:rFonts w:ascii="黑体" w:eastAsia="黑体" w:hint="eastAsia"/>
          <w:sz w:val="52"/>
        </w:rPr>
        <w:t>数据属性规范</w:t>
      </w:r>
    </w:p>
    <w:p w:rsidR="0056366D" w:rsidRDefault="0056366D" w:rsidP="0056366D">
      <w:pPr>
        <w:pStyle w:val="affd"/>
        <w:numPr>
          <w:ilvl w:val="1"/>
          <w:numId w:val="1"/>
        </w:numPr>
        <w:spacing w:beforeLines="100" w:before="312" w:afterLines="100" w:after="312"/>
        <w:ind w:left="0"/>
        <w:rPr>
          <w:rFonts w:hAnsi="宋体"/>
        </w:rPr>
      </w:pPr>
      <w:bookmarkStart w:id="4" w:name="_Toc64965516"/>
      <w:r>
        <w:rPr>
          <w:rFonts w:hAnsi="宋体" w:hint="eastAsia"/>
        </w:rPr>
        <w:t>范围</w:t>
      </w:r>
      <w:bookmarkStart w:id="5" w:name="_GoBack"/>
      <w:bookmarkEnd w:id="2"/>
      <w:bookmarkEnd w:id="3"/>
      <w:bookmarkEnd w:id="4"/>
      <w:bookmarkEnd w:id="5"/>
    </w:p>
    <w:p w:rsidR="0056366D" w:rsidRDefault="002E12DA" w:rsidP="0056366D">
      <w:pPr>
        <w:pStyle w:val="afff"/>
        <w:ind w:firstLine="420"/>
      </w:pPr>
      <w:r>
        <w:rPr>
          <w:rFonts w:hint="eastAsia"/>
        </w:rPr>
        <w:t>本规范</w:t>
      </w:r>
      <w:r w:rsidR="0056366D">
        <w:rPr>
          <w:rFonts w:hint="eastAsia"/>
        </w:rPr>
        <w:t>规定了商品单品、中包、外箱的属性定义和填写要求。</w:t>
      </w:r>
    </w:p>
    <w:p w:rsidR="0056366D" w:rsidRPr="00DC27B4" w:rsidRDefault="002E12DA" w:rsidP="0056366D">
      <w:pPr>
        <w:pStyle w:val="afff"/>
        <w:ind w:firstLine="420"/>
      </w:pPr>
      <w:r>
        <w:rPr>
          <w:rFonts w:hint="eastAsia"/>
        </w:rPr>
        <w:t>本规范</w:t>
      </w:r>
      <w:r w:rsidR="0056366D">
        <w:rPr>
          <w:rFonts w:hint="eastAsia"/>
        </w:rPr>
        <w:t>适用于源数据工作室采集商品属性。</w:t>
      </w:r>
    </w:p>
    <w:p w:rsidR="0056366D" w:rsidRDefault="0056366D" w:rsidP="0056366D">
      <w:pPr>
        <w:pStyle w:val="affd"/>
        <w:numPr>
          <w:ilvl w:val="1"/>
          <w:numId w:val="1"/>
        </w:numPr>
        <w:tabs>
          <w:tab w:val="left" w:pos="360"/>
        </w:tabs>
        <w:spacing w:beforeLines="100" w:before="312" w:afterLines="100" w:after="312"/>
        <w:ind w:left="0"/>
      </w:pPr>
      <w:bookmarkStart w:id="6" w:name="_Toc384731688"/>
      <w:bookmarkStart w:id="7" w:name="_Toc384309758"/>
      <w:bookmarkStart w:id="8" w:name="_Toc384309811"/>
      <w:bookmarkStart w:id="9" w:name="_Toc346562763"/>
      <w:bookmarkStart w:id="10" w:name="_Toc371600271"/>
      <w:bookmarkStart w:id="11" w:name="_Toc64965517"/>
      <w:bookmarkEnd w:id="6"/>
      <w:bookmarkEnd w:id="7"/>
      <w:bookmarkEnd w:id="8"/>
      <w:r>
        <w:rPr>
          <w:rFonts w:hAnsi="宋体" w:hint="eastAsia"/>
        </w:rPr>
        <w:t>规范性引用文件</w:t>
      </w:r>
      <w:bookmarkEnd w:id="9"/>
      <w:bookmarkEnd w:id="10"/>
      <w:bookmarkEnd w:id="11"/>
    </w:p>
    <w:p w:rsidR="0056366D" w:rsidRDefault="0056366D" w:rsidP="0056366D">
      <w:pPr>
        <w:pStyle w:val="afff"/>
        <w:ind w:firstLine="420"/>
        <w:rPr>
          <w:rFonts w:ascii="Times New Roman"/>
          <w:color w:val="FF0000"/>
        </w:rPr>
      </w:pPr>
      <w:r>
        <w:rPr>
          <w:rFonts w:ascii="Times New Roman" w:hAnsi="宋体" w:hint="eastAsia"/>
        </w:rPr>
        <w:t>本规范中引用的文件对本标准的应用是必不可少的。凡是注日期的引用文件，仅所注日期的版本适用于本文件。凡是不注日期的引用文件，其最新版本（包括所有的修改单）适用于本文件。</w:t>
      </w:r>
    </w:p>
    <w:p w:rsidR="0056366D" w:rsidRDefault="0056366D" w:rsidP="0056366D">
      <w:pPr>
        <w:pStyle w:val="afff"/>
        <w:tabs>
          <w:tab w:val="center" w:pos="4201"/>
          <w:tab w:val="right" w:leader="dot" w:pos="9298"/>
        </w:tabs>
        <w:ind w:firstLine="420"/>
        <w:rPr>
          <w:rFonts w:ascii="Times New Roman"/>
          <w:szCs w:val="24"/>
        </w:rPr>
      </w:pPr>
      <w:bookmarkStart w:id="12" w:name="OLE_LINK1"/>
      <w:r>
        <w:rPr>
          <w:rFonts w:ascii="Times New Roman" w:hint="eastAsia"/>
          <w:szCs w:val="24"/>
        </w:rPr>
        <w:t>GB 12904-2008</w:t>
      </w:r>
      <w:bookmarkEnd w:id="12"/>
      <w:r>
        <w:rPr>
          <w:rFonts w:ascii="Times New Roman" w:hint="eastAsia"/>
          <w:szCs w:val="24"/>
        </w:rPr>
        <w:t xml:space="preserve"> </w:t>
      </w:r>
      <w:r>
        <w:rPr>
          <w:rFonts w:ascii="Times New Roman" w:hint="eastAsia"/>
          <w:szCs w:val="24"/>
        </w:rPr>
        <w:t>商品条码</w:t>
      </w:r>
      <w:r>
        <w:rPr>
          <w:rFonts w:ascii="Times New Roman" w:hint="eastAsia"/>
          <w:szCs w:val="24"/>
        </w:rPr>
        <w:t xml:space="preserve"> </w:t>
      </w:r>
      <w:r>
        <w:rPr>
          <w:rFonts w:ascii="Times New Roman" w:hint="eastAsia"/>
          <w:szCs w:val="24"/>
        </w:rPr>
        <w:t>零售商品编码与条码表示</w:t>
      </w:r>
    </w:p>
    <w:p w:rsidR="0056366D" w:rsidRDefault="0056366D" w:rsidP="0056366D">
      <w:pPr>
        <w:pStyle w:val="affd"/>
        <w:numPr>
          <w:ilvl w:val="1"/>
          <w:numId w:val="1"/>
        </w:numPr>
        <w:tabs>
          <w:tab w:val="left" w:pos="360"/>
        </w:tabs>
        <w:spacing w:beforeLines="100" w:before="312" w:afterLines="100" w:after="312"/>
        <w:ind w:left="0"/>
        <w:rPr>
          <w:rFonts w:ascii="Times New Roman"/>
          <w:color w:val="000000"/>
          <w:szCs w:val="24"/>
        </w:rPr>
      </w:pPr>
      <w:bookmarkStart w:id="13" w:name="_Toc64965518"/>
      <w:r>
        <w:rPr>
          <w:rFonts w:ascii="Times New Roman" w:hint="eastAsia"/>
          <w:color w:val="000000"/>
          <w:szCs w:val="24"/>
        </w:rPr>
        <w:t>销售单元属性</w:t>
      </w:r>
      <w:bookmarkEnd w:id="13"/>
    </w:p>
    <w:p w:rsidR="0056366D" w:rsidRDefault="0056366D" w:rsidP="0056366D">
      <w:pPr>
        <w:pStyle w:val="affc"/>
        <w:numPr>
          <w:ilvl w:val="2"/>
          <w:numId w:val="1"/>
        </w:numPr>
        <w:spacing w:beforeLines="50" w:before="156" w:afterLines="50" w:after="156"/>
      </w:pPr>
      <w:r w:rsidRPr="00DC27B4">
        <w:rPr>
          <w:rFonts w:hint="eastAsia"/>
        </w:rPr>
        <w:t>商品条码</w:t>
      </w:r>
      <w:r>
        <w:rPr>
          <w:rFonts w:hint="eastAsia"/>
        </w:rPr>
        <w:t xml:space="preserve"> </w:t>
      </w:r>
      <w:r w:rsidRPr="00DC27B4">
        <w:t>GTIN of Selling Unit</w:t>
      </w:r>
    </w:p>
    <w:p w:rsidR="0056366D" w:rsidRDefault="0056366D" w:rsidP="0056366D">
      <w:pPr>
        <w:pStyle w:val="afff"/>
        <w:ind w:firstLine="420"/>
      </w:pPr>
      <w:r w:rsidRPr="00DC27B4">
        <w:rPr>
          <w:rFonts w:hint="eastAsia"/>
        </w:rPr>
        <w:t>销售单元的全球唯一标识，即全球贸易项目代码（</w:t>
      </w:r>
      <w:r w:rsidRPr="00DC27B4">
        <w:rPr>
          <w:rFonts w:hint="eastAsia"/>
        </w:rPr>
        <w:t>GTIN</w:t>
      </w:r>
      <w:r w:rsidRPr="00DC27B4">
        <w:rPr>
          <w:rFonts w:hint="eastAsia"/>
        </w:rPr>
        <w:t>）。除了单个零售的商品外，以更高级别包装方式售卖给消费者的商品亦视作销售单元（如，整箱售卖）。</w:t>
      </w:r>
      <w:r>
        <w:rPr>
          <w:rFonts w:hint="eastAsia"/>
        </w:rPr>
        <w:t>示例：</w:t>
      </w:r>
      <w:r w:rsidRPr="00DC27B4">
        <w:t>0690123456XXXX</w:t>
      </w:r>
      <w:r>
        <w:rPr>
          <w:rFonts w:hint="eastAsia"/>
        </w:rPr>
        <w:t>。</w:t>
      </w:r>
    </w:p>
    <w:p w:rsidR="0056366D" w:rsidRDefault="0056366D" w:rsidP="0056366D">
      <w:pPr>
        <w:pStyle w:val="afff"/>
        <w:ind w:firstLine="420"/>
      </w:pPr>
      <w:r w:rsidRPr="00DC27B4">
        <w:rPr>
          <w:rFonts w:hint="eastAsia"/>
        </w:rPr>
        <w:t>约束</w:t>
      </w:r>
      <w:r>
        <w:rPr>
          <w:rFonts w:hint="eastAsia"/>
        </w:rPr>
        <w:t>条件及说明：</w:t>
      </w:r>
      <w:r w:rsidRPr="00DC27B4">
        <w:rPr>
          <w:rFonts w:hint="eastAsia"/>
        </w:rPr>
        <w:t>必填</w:t>
      </w:r>
    </w:p>
    <w:p w:rsidR="0056366D" w:rsidRDefault="0056366D" w:rsidP="0056366D">
      <w:pPr>
        <w:pStyle w:val="afff"/>
        <w:ind w:firstLine="420"/>
      </w:pPr>
      <w:r w:rsidRPr="00DC27B4">
        <w:rPr>
          <w:rFonts w:hint="eastAsia"/>
        </w:rPr>
        <w:t>是否允许</w:t>
      </w:r>
      <w:r>
        <w:rPr>
          <w:rFonts w:hint="eastAsia"/>
        </w:rPr>
        <w:t>存在</w:t>
      </w:r>
      <w:r w:rsidRPr="00DC27B4">
        <w:rPr>
          <w:rFonts w:hint="eastAsia"/>
        </w:rPr>
        <w:t>多</w:t>
      </w:r>
      <w:r>
        <w:rPr>
          <w:rFonts w:hint="eastAsia"/>
        </w:rPr>
        <w:t>个</w:t>
      </w:r>
      <w:r w:rsidRPr="00DC27B4">
        <w:rPr>
          <w:rFonts w:hint="eastAsia"/>
        </w:rPr>
        <w:t>值</w:t>
      </w:r>
      <w:r>
        <w:rPr>
          <w:rFonts w:hint="eastAsia"/>
        </w:rPr>
        <w:t>：否</w:t>
      </w:r>
    </w:p>
    <w:p w:rsidR="0056366D" w:rsidRDefault="0056366D" w:rsidP="0056366D">
      <w:pPr>
        <w:pStyle w:val="affc"/>
        <w:numPr>
          <w:ilvl w:val="2"/>
          <w:numId w:val="1"/>
        </w:numPr>
        <w:spacing w:beforeLines="50" w:before="156" w:afterLines="50" w:after="156"/>
      </w:pPr>
      <w:r w:rsidRPr="0022193A">
        <w:rPr>
          <w:rFonts w:hint="eastAsia"/>
        </w:rPr>
        <w:t>GPC分类</w:t>
      </w:r>
      <w:r>
        <w:rPr>
          <w:rFonts w:hint="eastAsia"/>
        </w:rPr>
        <w:t xml:space="preserve"> </w:t>
      </w:r>
      <w:r w:rsidRPr="0022193A">
        <w:t>Global Product Category Code</w:t>
      </w:r>
    </w:p>
    <w:p w:rsidR="0056366D" w:rsidRDefault="0056366D" w:rsidP="0056366D">
      <w:pPr>
        <w:pStyle w:val="afff"/>
        <w:ind w:firstLine="420"/>
      </w:pPr>
      <w:r w:rsidRPr="0022193A">
        <w:rPr>
          <w:rFonts w:hint="eastAsia"/>
        </w:rPr>
        <w:t>根据</w:t>
      </w:r>
      <w:r w:rsidRPr="0022193A">
        <w:rPr>
          <w:rFonts w:hint="eastAsia"/>
        </w:rPr>
        <w:t>GS1 GPC</w:t>
      </w:r>
      <w:r w:rsidRPr="0022193A">
        <w:rPr>
          <w:rFonts w:hint="eastAsia"/>
        </w:rPr>
        <w:t>标准将特征相似的商品归为一类的代码。</w:t>
      </w:r>
      <w:r>
        <w:rPr>
          <w:rFonts w:hint="eastAsia"/>
        </w:rPr>
        <w:t>示例：</w:t>
      </w:r>
      <w:r w:rsidRPr="0022193A">
        <w:t>10000165</w:t>
      </w:r>
      <w:r>
        <w:rPr>
          <w:rFonts w:hint="eastAsia"/>
        </w:rPr>
        <w:t>。</w:t>
      </w:r>
    </w:p>
    <w:p w:rsidR="0056366D" w:rsidRDefault="0056366D" w:rsidP="0056366D">
      <w:pPr>
        <w:pStyle w:val="afff"/>
        <w:ind w:firstLine="420"/>
      </w:pPr>
      <w:r w:rsidRPr="00DC27B4">
        <w:rPr>
          <w:rFonts w:hint="eastAsia"/>
        </w:rPr>
        <w:t>约束</w:t>
      </w:r>
      <w:r>
        <w:rPr>
          <w:rFonts w:hint="eastAsia"/>
        </w:rPr>
        <w:t>条件及说明：</w:t>
      </w:r>
      <w:r w:rsidRPr="00DC27B4">
        <w:rPr>
          <w:rFonts w:hint="eastAsia"/>
        </w:rPr>
        <w:t>必填</w:t>
      </w:r>
    </w:p>
    <w:p w:rsidR="0056366D" w:rsidRDefault="0056366D" w:rsidP="0056366D">
      <w:pPr>
        <w:pStyle w:val="afff"/>
        <w:ind w:firstLine="420"/>
      </w:pPr>
      <w:r w:rsidRPr="00DC27B4">
        <w:rPr>
          <w:rFonts w:hint="eastAsia"/>
        </w:rPr>
        <w:t>是否允许</w:t>
      </w:r>
      <w:r>
        <w:rPr>
          <w:rFonts w:hint="eastAsia"/>
        </w:rPr>
        <w:t>存在</w:t>
      </w:r>
      <w:r w:rsidRPr="00DC27B4">
        <w:rPr>
          <w:rFonts w:hint="eastAsia"/>
        </w:rPr>
        <w:t>多</w:t>
      </w:r>
      <w:r>
        <w:rPr>
          <w:rFonts w:hint="eastAsia"/>
        </w:rPr>
        <w:t>个</w:t>
      </w:r>
      <w:r w:rsidRPr="00DC27B4">
        <w:rPr>
          <w:rFonts w:hint="eastAsia"/>
        </w:rPr>
        <w:t>值</w:t>
      </w:r>
      <w:r>
        <w:rPr>
          <w:rFonts w:hint="eastAsia"/>
        </w:rPr>
        <w:t>：否</w:t>
      </w:r>
    </w:p>
    <w:p w:rsidR="0056366D" w:rsidRDefault="0056366D" w:rsidP="0056366D">
      <w:pPr>
        <w:pStyle w:val="affc"/>
        <w:numPr>
          <w:ilvl w:val="2"/>
          <w:numId w:val="1"/>
        </w:numPr>
        <w:spacing w:beforeLines="50" w:before="156" w:afterLines="50" w:after="156"/>
      </w:pPr>
      <w:r w:rsidRPr="004415E5">
        <w:rPr>
          <w:rFonts w:hint="eastAsia"/>
        </w:rPr>
        <w:t>税务编码</w:t>
      </w:r>
      <w:r>
        <w:rPr>
          <w:rFonts w:hint="eastAsia"/>
        </w:rPr>
        <w:t xml:space="preserve"> </w:t>
      </w:r>
      <w:r w:rsidRPr="004415E5">
        <w:t>Tax Type Code</w:t>
      </w:r>
    </w:p>
    <w:p w:rsidR="0056366D" w:rsidRDefault="0056366D" w:rsidP="0056366D">
      <w:pPr>
        <w:pStyle w:val="afff"/>
        <w:ind w:firstLine="420"/>
      </w:pPr>
      <w:r w:rsidRPr="004415E5">
        <w:rPr>
          <w:rFonts w:hint="eastAsia"/>
        </w:rPr>
        <w:t>商品和服务税收分类编码。应采用国税局发布的最新适用版</w:t>
      </w:r>
      <w:r>
        <w:rPr>
          <w:rFonts w:hint="eastAsia"/>
        </w:rPr>
        <w:t>：</w:t>
      </w:r>
      <w:hyperlink r:id="rId9" w:history="1">
        <w:r w:rsidRPr="004415E5">
          <w:rPr>
            <w:rFonts w:hint="eastAsia"/>
          </w:rPr>
          <w:t>http://www.chinatax.gov.cn/n810341/n810755/c2978671/content.html</w:t>
        </w:r>
      </w:hyperlink>
      <w:r>
        <w:rPr>
          <w:rFonts w:hint="eastAsia"/>
        </w:rPr>
        <w:t>。示例：</w:t>
      </w:r>
      <w:r w:rsidRPr="004415E5">
        <w:t>1030201020000000000</w:t>
      </w:r>
      <w:r>
        <w:rPr>
          <w:rFonts w:hint="eastAsia"/>
        </w:rPr>
        <w:t>。</w:t>
      </w:r>
    </w:p>
    <w:p w:rsidR="0056366D" w:rsidRDefault="0056366D" w:rsidP="0056366D">
      <w:pPr>
        <w:pStyle w:val="afff"/>
        <w:ind w:firstLine="420"/>
      </w:pPr>
      <w:r w:rsidRPr="00DC27B4">
        <w:rPr>
          <w:rFonts w:hint="eastAsia"/>
        </w:rPr>
        <w:t>约束</w:t>
      </w:r>
      <w:r>
        <w:rPr>
          <w:rFonts w:hint="eastAsia"/>
        </w:rPr>
        <w:t>条件及说明：</w:t>
      </w:r>
      <w:r w:rsidRPr="00DC27B4">
        <w:rPr>
          <w:rFonts w:hint="eastAsia"/>
        </w:rPr>
        <w:t>必填</w:t>
      </w:r>
    </w:p>
    <w:p w:rsidR="0056366D" w:rsidRDefault="0056366D" w:rsidP="0056366D">
      <w:pPr>
        <w:pStyle w:val="afff"/>
        <w:ind w:firstLine="420"/>
      </w:pPr>
      <w:r w:rsidRPr="00DC27B4">
        <w:rPr>
          <w:rFonts w:hint="eastAsia"/>
        </w:rPr>
        <w:t>是否允许</w:t>
      </w:r>
      <w:r>
        <w:rPr>
          <w:rFonts w:hint="eastAsia"/>
        </w:rPr>
        <w:t>存在</w:t>
      </w:r>
      <w:r w:rsidRPr="00DC27B4">
        <w:rPr>
          <w:rFonts w:hint="eastAsia"/>
        </w:rPr>
        <w:t>多</w:t>
      </w:r>
      <w:r>
        <w:rPr>
          <w:rFonts w:hint="eastAsia"/>
        </w:rPr>
        <w:t>个</w:t>
      </w:r>
      <w:r w:rsidRPr="00DC27B4">
        <w:rPr>
          <w:rFonts w:hint="eastAsia"/>
        </w:rPr>
        <w:t>值</w:t>
      </w:r>
      <w:r>
        <w:rPr>
          <w:rFonts w:hint="eastAsia"/>
        </w:rPr>
        <w:t>：否</w:t>
      </w:r>
    </w:p>
    <w:p w:rsidR="0056366D" w:rsidRDefault="0056366D" w:rsidP="0056366D">
      <w:pPr>
        <w:pStyle w:val="affc"/>
        <w:numPr>
          <w:ilvl w:val="2"/>
          <w:numId w:val="1"/>
        </w:numPr>
        <w:spacing w:beforeLines="50" w:before="156" w:afterLines="50" w:after="156"/>
      </w:pPr>
      <w:r w:rsidRPr="002B1A40">
        <w:rPr>
          <w:rFonts w:hint="eastAsia"/>
        </w:rPr>
        <w:t>商品名称</w:t>
      </w:r>
      <w:r>
        <w:rPr>
          <w:rFonts w:hint="eastAsia"/>
        </w:rPr>
        <w:t xml:space="preserve"> </w:t>
      </w:r>
      <w:r w:rsidRPr="002B1A40">
        <w:t>Product Description</w:t>
      </w:r>
    </w:p>
    <w:p w:rsidR="0056366D" w:rsidRDefault="0056366D" w:rsidP="0056366D">
      <w:pPr>
        <w:pStyle w:val="afff"/>
        <w:ind w:firstLine="420"/>
      </w:pPr>
      <w:r w:rsidRPr="002B1A40">
        <w:rPr>
          <w:rFonts w:hint="eastAsia"/>
        </w:rPr>
        <w:t>易于理解和使用并具有唯一性的商品名称，由“品牌名称”、“子品牌名称”、“品类通用名称”、“商品特征”或“净含量”等关键元素组合而成。</w:t>
      </w:r>
      <w:r>
        <w:rPr>
          <w:rFonts w:hint="eastAsia"/>
        </w:rPr>
        <w:t>示例：</w:t>
      </w:r>
      <w:r w:rsidRPr="002B1A40">
        <w:rPr>
          <w:rFonts w:hint="eastAsia"/>
        </w:rPr>
        <w:t>xxyyzz</w:t>
      </w:r>
      <w:r w:rsidRPr="002B1A40">
        <w:rPr>
          <w:rFonts w:hint="eastAsia"/>
        </w:rPr>
        <w:t>系列面包豆沙味</w:t>
      </w:r>
      <w:r w:rsidRPr="002B1A40">
        <w:rPr>
          <w:rFonts w:hint="eastAsia"/>
        </w:rPr>
        <w:t>150</w:t>
      </w:r>
      <w:r w:rsidRPr="002B1A40">
        <w:rPr>
          <w:rFonts w:hint="eastAsia"/>
        </w:rPr>
        <w:t>克</w:t>
      </w:r>
      <w:r>
        <w:rPr>
          <w:rFonts w:hint="eastAsia"/>
        </w:rPr>
        <w:t>。</w:t>
      </w:r>
    </w:p>
    <w:p w:rsidR="0056366D" w:rsidRDefault="0056366D" w:rsidP="0056366D">
      <w:pPr>
        <w:pStyle w:val="afff"/>
        <w:ind w:firstLine="420"/>
      </w:pPr>
      <w:r w:rsidRPr="00DC27B4">
        <w:rPr>
          <w:rFonts w:hint="eastAsia"/>
        </w:rPr>
        <w:lastRenderedPageBreak/>
        <w:t>约束</w:t>
      </w:r>
      <w:r>
        <w:rPr>
          <w:rFonts w:hint="eastAsia"/>
        </w:rPr>
        <w:t>条件及说明：</w:t>
      </w:r>
      <w:r w:rsidRPr="00DC27B4">
        <w:rPr>
          <w:rFonts w:hint="eastAsia"/>
        </w:rPr>
        <w:t>必填</w:t>
      </w:r>
    </w:p>
    <w:p w:rsidR="0056366D" w:rsidRDefault="0056366D" w:rsidP="0056366D">
      <w:pPr>
        <w:pStyle w:val="afff"/>
        <w:ind w:firstLine="420"/>
      </w:pPr>
      <w:r w:rsidRPr="00DC27B4">
        <w:rPr>
          <w:rFonts w:hint="eastAsia"/>
        </w:rPr>
        <w:t>是否允许</w:t>
      </w:r>
      <w:r>
        <w:rPr>
          <w:rFonts w:hint="eastAsia"/>
        </w:rPr>
        <w:t>存在</w:t>
      </w:r>
      <w:r w:rsidRPr="00DC27B4">
        <w:rPr>
          <w:rFonts w:hint="eastAsia"/>
        </w:rPr>
        <w:t>多</w:t>
      </w:r>
      <w:r>
        <w:rPr>
          <w:rFonts w:hint="eastAsia"/>
        </w:rPr>
        <w:t>个</w:t>
      </w:r>
      <w:r w:rsidRPr="00DC27B4">
        <w:rPr>
          <w:rFonts w:hint="eastAsia"/>
        </w:rPr>
        <w:t>值</w:t>
      </w:r>
      <w:r>
        <w:rPr>
          <w:rFonts w:hint="eastAsia"/>
        </w:rPr>
        <w:t>：否</w:t>
      </w:r>
    </w:p>
    <w:p w:rsidR="0056366D" w:rsidRDefault="0056366D" w:rsidP="0056366D">
      <w:pPr>
        <w:pStyle w:val="affc"/>
        <w:numPr>
          <w:ilvl w:val="2"/>
          <w:numId w:val="1"/>
        </w:numPr>
        <w:spacing w:beforeLines="50" w:before="156" w:afterLines="50" w:after="156"/>
      </w:pPr>
      <w:r w:rsidRPr="002B1A40">
        <w:rPr>
          <w:rFonts w:hint="eastAsia"/>
        </w:rPr>
        <w:t>品类通用名称</w:t>
      </w:r>
      <w:r>
        <w:rPr>
          <w:rFonts w:hint="eastAsia"/>
        </w:rPr>
        <w:t xml:space="preserve"> </w:t>
      </w:r>
      <w:r w:rsidRPr="002B1A40">
        <w:t>Product Type Description</w:t>
      </w:r>
    </w:p>
    <w:p w:rsidR="0056366D" w:rsidRDefault="0056366D" w:rsidP="0056366D">
      <w:pPr>
        <w:pStyle w:val="afff"/>
        <w:ind w:firstLine="420"/>
      </w:pPr>
      <w:r w:rsidRPr="002B1A40">
        <w:rPr>
          <w:rFonts w:hint="eastAsia"/>
        </w:rPr>
        <w:t>卖方为描述商品或服务的类型、形式或功能而提供的通用描述，用于帮助买方对产品或服务进行分类。</w:t>
      </w:r>
      <w:r>
        <w:rPr>
          <w:rFonts w:hint="eastAsia"/>
        </w:rPr>
        <w:t>示例：面包。</w:t>
      </w:r>
    </w:p>
    <w:p w:rsidR="0056366D" w:rsidRDefault="0056366D" w:rsidP="0056366D">
      <w:pPr>
        <w:pStyle w:val="afff"/>
        <w:ind w:firstLine="420"/>
      </w:pPr>
      <w:r w:rsidRPr="00DC27B4">
        <w:rPr>
          <w:rFonts w:hint="eastAsia"/>
        </w:rPr>
        <w:t>约束</w:t>
      </w:r>
      <w:r>
        <w:rPr>
          <w:rFonts w:hint="eastAsia"/>
        </w:rPr>
        <w:t>条件及说明：</w:t>
      </w:r>
      <w:r w:rsidRPr="00DC27B4">
        <w:rPr>
          <w:rFonts w:hint="eastAsia"/>
        </w:rPr>
        <w:t>必填</w:t>
      </w:r>
    </w:p>
    <w:p w:rsidR="0056366D" w:rsidRDefault="0056366D" w:rsidP="0056366D">
      <w:pPr>
        <w:pStyle w:val="afff"/>
        <w:ind w:firstLine="420"/>
      </w:pPr>
      <w:r w:rsidRPr="00DC27B4">
        <w:rPr>
          <w:rFonts w:hint="eastAsia"/>
        </w:rPr>
        <w:t>是否允许</w:t>
      </w:r>
      <w:r>
        <w:rPr>
          <w:rFonts w:hint="eastAsia"/>
        </w:rPr>
        <w:t>存在</w:t>
      </w:r>
      <w:r w:rsidRPr="00DC27B4">
        <w:rPr>
          <w:rFonts w:hint="eastAsia"/>
        </w:rPr>
        <w:t>多</w:t>
      </w:r>
      <w:r>
        <w:rPr>
          <w:rFonts w:hint="eastAsia"/>
        </w:rPr>
        <w:t>个</w:t>
      </w:r>
      <w:r w:rsidRPr="00DC27B4">
        <w:rPr>
          <w:rFonts w:hint="eastAsia"/>
        </w:rPr>
        <w:t>值</w:t>
      </w:r>
      <w:r>
        <w:rPr>
          <w:rFonts w:hint="eastAsia"/>
        </w:rPr>
        <w:t>：否</w:t>
      </w:r>
    </w:p>
    <w:p w:rsidR="0056366D" w:rsidRDefault="0056366D" w:rsidP="0056366D">
      <w:pPr>
        <w:pStyle w:val="affc"/>
        <w:numPr>
          <w:ilvl w:val="2"/>
          <w:numId w:val="1"/>
        </w:numPr>
        <w:spacing w:beforeLines="50" w:before="156" w:afterLines="50" w:after="156"/>
        <w:rPr>
          <w:rFonts w:ascii="Times New Roman"/>
          <w:color w:val="000000"/>
          <w:szCs w:val="24"/>
        </w:rPr>
      </w:pPr>
      <w:r w:rsidRPr="00C576B2">
        <w:rPr>
          <w:rFonts w:hint="eastAsia"/>
        </w:rPr>
        <w:t>品牌名称</w:t>
      </w:r>
      <w:r>
        <w:rPr>
          <w:rFonts w:ascii="Times New Roman" w:hint="eastAsia"/>
          <w:color w:val="000000"/>
          <w:szCs w:val="24"/>
        </w:rPr>
        <w:t xml:space="preserve"> </w:t>
      </w:r>
      <w:r w:rsidRPr="00C576B2">
        <w:rPr>
          <w:rFonts w:ascii="Times New Roman"/>
          <w:color w:val="000000"/>
          <w:szCs w:val="24"/>
        </w:rPr>
        <w:t>Brand Name</w:t>
      </w:r>
    </w:p>
    <w:p w:rsidR="0056366D" w:rsidRDefault="0056366D" w:rsidP="0056366D">
      <w:pPr>
        <w:pStyle w:val="afff"/>
        <w:ind w:firstLine="420"/>
      </w:pPr>
      <w:r w:rsidRPr="00C576B2">
        <w:rPr>
          <w:rFonts w:hint="eastAsia"/>
        </w:rPr>
        <w:t>由品牌商提供的品牌名称，以供消费者辨识商品的文字、标识、形象等。</w:t>
      </w:r>
      <w:r>
        <w:rPr>
          <w:rFonts w:hint="eastAsia"/>
        </w:rPr>
        <w:t>示例：宝洁。</w:t>
      </w:r>
    </w:p>
    <w:p w:rsidR="0056366D" w:rsidRDefault="0056366D" w:rsidP="0056366D">
      <w:pPr>
        <w:pStyle w:val="afff"/>
        <w:ind w:firstLine="420"/>
      </w:pPr>
      <w:r w:rsidRPr="00DC27B4">
        <w:rPr>
          <w:rFonts w:hint="eastAsia"/>
        </w:rPr>
        <w:t>约束</w:t>
      </w:r>
      <w:r>
        <w:rPr>
          <w:rFonts w:hint="eastAsia"/>
        </w:rPr>
        <w:t>条件及说明：</w:t>
      </w:r>
      <w:r w:rsidRPr="00DC27B4">
        <w:rPr>
          <w:rFonts w:hint="eastAsia"/>
        </w:rPr>
        <w:t>必填</w:t>
      </w:r>
    </w:p>
    <w:p w:rsidR="0056366D" w:rsidRDefault="0056366D" w:rsidP="0056366D">
      <w:pPr>
        <w:pStyle w:val="afff"/>
        <w:ind w:firstLine="420"/>
      </w:pPr>
      <w:r w:rsidRPr="00DC27B4">
        <w:rPr>
          <w:rFonts w:hint="eastAsia"/>
        </w:rPr>
        <w:t>是否允许</w:t>
      </w:r>
      <w:r>
        <w:rPr>
          <w:rFonts w:hint="eastAsia"/>
        </w:rPr>
        <w:t>存在</w:t>
      </w:r>
      <w:r w:rsidRPr="00DC27B4">
        <w:rPr>
          <w:rFonts w:hint="eastAsia"/>
        </w:rPr>
        <w:t>多</w:t>
      </w:r>
      <w:r>
        <w:rPr>
          <w:rFonts w:hint="eastAsia"/>
        </w:rPr>
        <w:t>个</w:t>
      </w:r>
      <w:r w:rsidRPr="00DC27B4">
        <w:rPr>
          <w:rFonts w:hint="eastAsia"/>
        </w:rPr>
        <w:t>值</w:t>
      </w:r>
      <w:r>
        <w:rPr>
          <w:rFonts w:hint="eastAsia"/>
        </w:rPr>
        <w:t>：否</w:t>
      </w:r>
    </w:p>
    <w:p w:rsidR="0056366D" w:rsidRDefault="0056366D" w:rsidP="0056366D">
      <w:pPr>
        <w:pStyle w:val="affc"/>
        <w:numPr>
          <w:ilvl w:val="2"/>
          <w:numId w:val="1"/>
        </w:numPr>
        <w:spacing w:beforeLines="50" w:before="156" w:afterLines="50" w:after="156"/>
      </w:pPr>
      <w:r w:rsidRPr="00C576B2">
        <w:rPr>
          <w:rFonts w:hint="eastAsia"/>
        </w:rPr>
        <w:t>子品牌名称</w:t>
      </w:r>
      <w:r>
        <w:rPr>
          <w:rFonts w:hint="eastAsia"/>
        </w:rPr>
        <w:t xml:space="preserve"> </w:t>
      </w:r>
      <w:r w:rsidRPr="00C576B2">
        <w:t>Sub Brand Name</w:t>
      </w:r>
    </w:p>
    <w:p w:rsidR="0056366D" w:rsidRPr="00C576B2" w:rsidRDefault="0056366D" w:rsidP="0056366D">
      <w:pPr>
        <w:pStyle w:val="afff"/>
        <w:ind w:firstLine="420"/>
      </w:pPr>
      <w:r w:rsidRPr="00C576B2">
        <w:rPr>
          <w:rFonts w:hint="eastAsia"/>
        </w:rPr>
        <w:t>子品牌即二级品牌，可以是一个注册商标，是品牌所有者想传达给消费者或者买方的特定名称，用于进一步区分商品。</w:t>
      </w:r>
      <w:r>
        <w:rPr>
          <w:rFonts w:hint="eastAsia"/>
        </w:rPr>
        <w:t>示例：</w:t>
      </w:r>
      <w:r w:rsidR="0054779F">
        <w:rPr>
          <w:rFonts w:hint="eastAsia"/>
        </w:rPr>
        <w:t>Rejoice</w:t>
      </w:r>
      <w:r w:rsidR="0054779F">
        <w:rPr>
          <w:rFonts w:hint="eastAsia"/>
        </w:rPr>
        <w:t>飘柔</w:t>
      </w:r>
    </w:p>
    <w:p w:rsidR="0056366D" w:rsidRDefault="0056366D" w:rsidP="0056366D">
      <w:pPr>
        <w:pStyle w:val="afff"/>
        <w:ind w:firstLine="420"/>
      </w:pPr>
      <w:r w:rsidRPr="00DC27B4">
        <w:rPr>
          <w:rFonts w:hint="eastAsia"/>
        </w:rPr>
        <w:t>约束</w:t>
      </w:r>
      <w:r>
        <w:rPr>
          <w:rFonts w:hint="eastAsia"/>
        </w:rPr>
        <w:t>条件及说明：选</w:t>
      </w:r>
      <w:r w:rsidRPr="00DC27B4">
        <w:rPr>
          <w:rFonts w:hint="eastAsia"/>
        </w:rPr>
        <w:t>填</w:t>
      </w:r>
    </w:p>
    <w:p w:rsidR="0056366D" w:rsidRDefault="0056366D" w:rsidP="0056366D">
      <w:pPr>
        <w:pStyle w:val="afff"/>
        <w:ind w:firstLine="420"/>
      </w:pPr>
      <w:r w:rsidRPr="00DC27B4">
        <w:rPr>
          <w:rFonts w:hint="eastAsia"/>
        </w:rPr>
        <w:t>是否允许</w:t>
      </w:r>
      <w:r>
        <w:rPr>
          <w:rFonts w:hint="eastAsia"/>
        </w:rPr>
        <w:t>存在</w:t>
      </w:r>
      <w:r w:rsidRPr="00DC27B4">
        <w:rPr>
          <w:rFonts w:hint="eastAsia"/>
        </w:rPr>
        <w:t>多</w:t>
      </w:r>
      <w:r>
        <w:rPr>
          <w:rFonts w:hint="eastAsia"/>
        </w:rPr>
        <w:t>个</w:t>
      </w:r>
      <w:r w:rsidRPr="00DC27B4">
        <w:rPr>
          <w:rFonts w:hint="eastAsia"/>
        </w:rPr>
        <w:t>值</w:t>
      </w:r>
      <w:r>
        <w:rPr>
          <w:rFonts w:hint="eastAsia"/>
        </w:rPr>
        <w:t>：否</w:t>
      </w:r>
    </w:p>
    <w:p w:rsidR="0056366D" w:rsidRDefault="0056366D" w:rsidP="0056366D">
      <w:pPr>
        <w:pStyle w:val="affc"/>
        <w:numPr>
          <w:ilvl w:val="2"/>
          <w:numId w:val="1"/>
        </w:numPr>
        <w:spacing w:beforeLines="50" w:before="156" w:afterLines="50" w:after="156"/>
      </w:pPr>
      <w:r w:rsidRPr="006B0ADB">
        <w:rPr>
          <w:rFonts w:hint="eastAsia"/>
        </w:rPr>
        <w:t>产品系列</w:t>
      </w:r>
      <w:r>
        <w:rPr>
          <w:rFonts w:hint="eastAsia"/>
        </w:rPr>
        <w:t xml:space="preserve"> </w:t>
      </w:r>
      <w:r w:rsidRPr="006B0ADB">
        <w:t>Product Range</w:t>
      </w:r>
    </w:p>
    <w:p w:rsidR="0056366D" w:rsidRDefault="0056366D" w:rsidP="0056366D">
      <w:pPr>
        <w:pStyle w:val="afff"/>
        <w:ind w:firstLine="420"/>
      </w:pPr>
      <w:r w:rsidRPr="006B0ADB">
        <w:rPr>
          <w:rFonts w:hint="eastAsia"/>
        </w:rPr>
        <w:t>品牌商为密切相关的一系列产品设定的一个名称，该系列产品可能涉及多种消费品类或用途。</w:t>
      </w:r>
      <w:r>
        <w:rPr>
          <w:rFonts w:hint="eastAsia"/>
        </w:rPr>
        <w:t>示例：清爽系列。</w:t>
      </w:r>
    </w:p>
    <w:p w:rsidR="0056366D" w:rsidRDefault="0056366D" w:rsidP="0056366D">
      <w:pPr>
        <w:pStyle w:val="afff"/>
        <w:ind w:firstLine="420"/>
      </w:pPr>
      <w:r w:rsidRPr="00DC27B4">
        <w:rPr>
          <w:rFonts w:hint="eastAsia"/>
        </w:rPr>
        <w:t>约束</w:t>
      </w:r>
      <w:r>
        <w:rPr>
          <w:rFonts w:hint="eastAsia"/>
        </w:rPr>
        <w:t>条件及说明：选</w:t>
      </w:r>
      <w:r w:rsidRPr="00DC27B4">
        <w:rPr>
          <w:rFonts w:hint="eastAsia"/>
        </w:rPr>
        <w:t>填</w:t>
      </w:r>
    </w:p>
    <w:p w:rsidR="0056366D" w:rsidRDefault="0056366D" w:rsidP="0056366D">
      <w:pPr>
        <w:pStyle w:val="afff"/>
        <w:ind w:firstLine="420"/>
      </w:pPr>
      <w:r w:rsidRPr="00DC27B4">
        <w:rPr>
          <w:rFonts w:hint="eastAsia"/>
        </w:rPr>
        <w:t>是否允许</w:t>
      </w:r>
      <w:r>
        <w:rPr>
          <w:rFonts w:hint="eastAsia"/>
        </w:rPr>
        <w:t>存在</w:t>
      </w:r>
      <w:r w:rsidRPr="00DC27B4">
        <w:rPr>
          <w:rFonts w:hint="eastAsia"/>
        </w:rPr>
        <w:t>多</w:t>
      </w:r>
      <w:r>
        <w:rPr>
          <w:rFonts w:hint="eastAsia"/>
        </w:rPr>
        <w:t>个</w:t>
      </w:r>
      <w:r w:rsidRPr="00DC27B4">
        <w:rPr>
          <w:rFonts w:hint="eastAsia"/>
        </w:rPr>
        <w:t>值</w:t>
      </w:r>
      <w:r>
        <w:rPr>
          <w:rFonts w:hint="eastAsia"/>
        </w:rPr>
        <w:t>：否</w:t>
      </w:r>
    </w:p>
    <w:p w:rsidR="0056366D" w:rsidRDefault="0056366D" w:rsidP="0056366D">
      <w:pPr>
        <w:pStyle w:val="affc"/>
        <w:numPr>
          <w:ilvl w:val="2"/>
          <w:numId w:val="1"/>
        </w:numPr>
        <w:spacing w:beforeLines="50" w:before="156" w:afterLines="50" w:after="156"/>
      </w:pPr>
      <w:r w:rsidRPr="006B0ADB">
        <w:rPr>
          <w:rFonts w:hint="eastAsia"/>
        </w:rPr>
        <w:t>商品特征</w:t>
      </w:r>
      <w:r>
        <w:rPr>
          <w:rFonts w:hint="eastAsia"/>
        </w:rPr>
        <w:t xml:space="preserve"> </w:t>
      </w:r>
      <w:r w:rsidRPr="006B0ADB">
        <w:t>Product Variant Value</w:t>
      </w:r>
    </w:p>
    <w:p w:rsidR="0056366D" w:rsidRPr="006B0ADB" w:rsidRDefault="0056366D" w:rsidP="0056366D">
      <w:pPr>
        <w:pStyle w:val="afff"/>
        <w:ind w:firstLine="420"/>
      </w:pPr>
      <w:r w:rsidRPr="00DC27B4">
        <w:rPr>
          <w:rFonts w:hint="eastAsia"/>
        </w:rPr>
        <w:t>约束</w:t>
      </w:r>
      <w:r>
        <w:rPr>
          <w:rFonts w:hint="eastAsia"/>
        </w:rPr>
        <w:t>条件及说明：</w:t>
      </w:r>
      <w:r w:rsidRPr="00DC27B4">
        <w:rPr>
          <w:rFonts w:hint="eastAsia"/>
        </w:rPr>
        <w:t>必填</w:t>
      </w:r>
    </w:p>
    <w:p w:rsidR="0056366D" w:rsidRDefault="0056366D" w:rsidP="0056366D">
      <w:pPr>
        <w:pStyle w:val="afff"/>
        <w:ind w:firstLine="420"/>
      </w:pPr>
      <w:r w:rsidRPr="00DC27B4">
        <w:rPr>
          <w:rFonts w:hint="eastAsia"/>
        </w:rPr>
        <w:t>是否允许</w:t>
      </w:r>
      <w:r>
        <w:rPr>
          <w:rFonts w:hint="eastAsia"/>
        </w:rPr>
        <w:t>存在</w:t>
      </w:r>
      <w:r w:rsidRPr="00DC27B4">
        <w:rPr>
          <w:rFonts w:hint="eastAsia"/>
        </w:rPr>
        <w:t>多</w:t>
      </w:r>
      <w:r>
        <w:rPr>
          <w:rFonts w:hint="eastAsia"/>
        </w:rPr>
        <w:t>个</w:t>
      </w:r>
      <w:r w:rsidRPr="00DC27B4">
        <w:rPr>
          <w:rFonts w:hint="eastAsia"/>
        </w:rPr>
        <w:t>值</w:t>
      </w:r>
      <w:r>
        <w:rPr>
          <w:rFonts w:hint="eastAsia"/>
        </w:rPr>
        <w:t>：否</w:t>
      </w:r>
    </w:p>
    <w:p w:rsidR="0056366D" w:rsidRDefault="0056366D" w:rsidP="0056366D">
      <w:pPr>
        <w:pStyle w:val="affc"/>
        <w:numPr>
          <w:ilvl w:val="2"/>
          <w:numId w:val="1"/>
        </w:numPr>
        <w:spacing w:beforeLines="50" w:before="156" w:afterLines="50" w:after="156"/>
      </w:pPr>
      <w:r w:rsidRPr="006B0ADB">
        <w:rPr>
          <w:rFonts w:hint="eastAsia"/>
        </w:rPr>
        <w:t>商品特征类型</w:t>
      </w:r>
      <w:r>
        <w:rPr>
          <w:rFonts w:hint="eastAsia"/>
        </w:rPr>
        <w:t xml:space="preserve"> </w:t>
      </w:r>
      <w:r w:rsidRPr="006B0ADB">
        <w:t>Product Variant Type Code</w:t>
      </w:r>
    </w:p>
    <w:p w:rsidR="0056366D" w:rsidRDefault="0056366D" w:rsidP="0056366D">
      <w:pPr>
        <w:pStyle w:val="afff"/>
        <w:ind w:firstLine="420"/>
      </w:pPr>
      <w:r w:rsidRPr="006B0ADB">
        <w:rPr>
          <w:rFonts w:hint="eastAsia"/>
        </w:rPr>
        <w:t>商品特征所属的类型。如口味、气味、颜色，等。</w:t>
      </w:r>
      <w:r>
        <w:rPr>
          <w:rFonts w:hint="eastAsia"/>
        </w:rPr>
        <w:t>示例：清香型。</w:t>
      </w:r>
    </w:p>
    <w:p w:rsidR="0056366D" w:rsidRPr="006B0ADB" w:rsidRDefault="0056366D" w:rsidP="0056366D">
      <w:pPr>
        <w:pStyle w:val="afff"/>
        <w:ind w:firstLine="420"/>
      </w:pPr>
      <w:r w:rsidRPr="00DC27B4">
        <w:rPr>
          <w:rFonts w:hint="eastAsia"/>
        </w:rPr>
        <w:t>约束</w:t>
      </w:r>
      <w:r>
        <w:rPr>
          <w:rFonts w:hint="eastAsia"/>
        </w:rPr>
        <w:t>条件及说明：</w:t>
      </w:r>
      <w:r w:rsidRPr="00DC27B4">
        <w:rPr>
          <w:rFonts w:hint="eastAsia"/>
        </w:rPr>
        <w:t>必填</w:t>
      </w:r>
      <w:r>
        <w:rPr>
          <w:rFonts w:hint="eastAsia"/>
        </w:rPr>
        <w:t>，</w:t>
      </w:r>
      <w:r w:rsidRPr="00D06A6B">
        <w:rPr>
          <w:rFonts w:hint="eastAsia"/>
        </w:rPr>
        <w:t>如商品上确实未标注任何类型的特征，可选择“未注明”。</w:t>
      </w:r>
    </w:p>
    <w:p w:rsidR="0056366D" w:rsidRDefault="0056366D" w:rsidP="0056366D">
      <w:pPr>
        <w:pStyle w:val="afff"/>
        <w:ind w:firstLine="420"/>
      </w:pPr>
      <w:r w:rsidRPr="00DC27B4">
        <w:rPr>
          <w:rFonts w:hint="eastAsia"/>
        </w:rPr>
        <w:t>是否允许</w:t>
      </w:r>
      <w:r>
        <w:rPr>
          <w:rFonts w:hint="eastAsia"/>
        </w:rPr>
        <w:t>存在</w:t>
      </w:r>
      <w:r w:rsidRPr="00DC27B4">
        <w:rPr>
          <w:rFonts w:hint="eastAsia"/>
        </w:rPr>
        <w:t>多</w:t>
      </w:r>
      <w:r>
        <w:rPr>
          <w:rFonts w:hint="eastAsia"/>
        </w:rPr>
        <w:t>个</w:t>
      </w:r>
      <w:r w:rsidRPr="00DC27B4">
        <w:rPr>
          <w:rFonts w:hint="eastAsia"/>
        </w:rPr>
        <w:t>值</w:t>
      </w:r>
      <w:r>
        <w:rPr>
          <w:rFonts w:hint="eastAsia"/>
        </w:rPr>
        <w:t>：否</w:t>
      </w:r>
    </w:p>
    <w:p w:rsidR="0056366D" w:rsidRDefault="0056366D" w:rsidP="0056366D">
      <w:pPr>
        <w:pStyle w:val="affc"/>
        <w:numPr>
          <w:ilvl w:val="2"/>
          <w:numId w:val="1"/>
        </w:numPr>
        <w:spacing w:beforeLines="50" w:before="156" w:afterLines="50" w:after="156"/>
      </w:pPr>
      <w:r w:rsidRPr="006B0ADB">
        <w:rPr>
          <w:rFonts w:hint="eastAsia"/>
        </w:rPr>
        <w:t>净含量</w:t>
      </w:r>
      <w:r>
        <w:rPr>
          <w:rFonts w:hint="eastAsia"/>
        </w:rPr>
        <w:t xml:space="preserve"> </w:t>
      </w:r>
      <w:r w:rsidRPr="006B0ADB">
        <w:t>Net Content</w:t>
      </w:r>
    </w:p>
    <w:p w:rsidR="0056366D" w:rsidRDefault="0056366D" w:rsidP="0056366D">
      <w:pPr>
        <w:pStyle w:val="afff"/>
        <w:ind w:firstLine="420"/>
      </w:pPr>
      <w:r w:rsidRPr="006B0ADB">
        <w:rPr>
          <w:rFonts w:hint="eastAsia"/>
        </w:rPr>
        <w:t>包装中所含的产品的量</w:t>
      </w:r>
      <w:r w:rsidRPr="006B0ADB">
        <w:rPr>
          <w:rFonts w:hint="eastAsia"/>
        </w:rPr>
        <w:t>/</w:t>
      </w:r>
      <w:r w:rsidRPr="006B0ADB">
        <w:rPr>
          <w:rFonts w:hint="eastAsia"/>
        </w:rPr>
        <w:t>数量，通常印在商品包装的标签上。</w:t>
      </w:r>
      <w:r>
        <w:rPr>
          <w:rFonts w:hint="eastAsia"/>
        </w:rPr>
        <w:t>示例：</w:t>
      </w:r>
      <w:r>
        <w:t>30</w:t>
      </w:r>
      <w:r w:rsidRPr="006B0ADB">
        <w:t>0</w:t>
      </w:r>
      <w:r>
        <w:t>。</w:t>
      </w:r>
    </w:p>
    <w:p w:rsidR="0056366D" w:rsidRPr="006B0ADB" w:rsidRDefault="0056366D" w:rsidP="0056366D">
      <w:pPr>
        <w:pStyle w:val="afff"/>
        <w:ind w:firstLine="420"/>
      </w:pPr>
      <w:r w:rsidRPr="00DC27B4">
        <w:rPr>
          <w:rFonts w:hint="eastAsia"/>
        </w:rPr>
        <w:t>约束</w:t>
      </w:r>
      <w:r>
        <w:rPr>
          <w:rFonts w:hint="eastAsia"/>
        </w:rPr>
        <w:t>条件及说明：</w:t>
      </w:r>
      <w:r w:rsidRPr="00DC27B4">
        <w:rPr>
          <w:rFonts w:hint="eastAsia"/>
        </w:rPr>
        <w:t>必填</w:t>
      </w:r>
    </w:p>
    <w:p w:rsidR="0056366D" w:rsidRDefault="0056366D" w:rsidP="0056366D">
      <w:pPr>
        <w:pStyle w:val="afff"/>
        <w:ind w:firstLine="420"/>
      </w:pPr>
      <w:r w:rsidRPr="00DC27B4">
        <w:rPr>
          <w:rFonts w:hint="eastAsia"/>
        </w:rPr>
        <w:t>是否允许</w:t>
      </w:r>
      <w:r>
        <w:rPr>
          <w:rFonts w:hint="eastAsia"/>
        </w:rPr>
        <w:t>存在</w:t>
      </w:r>
      <w:r w:rsidRPr="00DC27B4">
        <w:rPr>
          <w:rFonts w:hint="eastAsia"/>
        </w:rPr>
        <w:t>多</w:t>
      </w:r>
      <w:r>
        <w:rPr>
          <w:rFonts w:hint="eastAsia"/>
        </w:rPr>
        <w:t>个</w:t>
      </w:r>
      <w:r w:rsidRPr="00DC27B4">
        <w:rPr>
          <w:rFonts w:hint="eastAsia"/>
        </w:rPr>
        <w:t>值</w:t>
      </w:r>
      <w:r>
        <w:rPr>
          <w:rFonts w:hint="eastAsia"/>
        </w:rPr>
        <w:t>：否</w:t>
      </w:r>
    </w:p>
    <w:p w:rsidR="0056366D" w:rsidRDefault="0056366D" w:rsidP="0056366D">
      <w:pPr>
        <w:pStyle w:val="affc"/>
        <w:numPr>
          <w:ilvl w:val="2"/>
          <w:numId w:val="1"/>
        </w:numPr>
        <w:spacing w:beforeLines="50" w:before="156" w:afterLines="50" w:after="156"/>
      </w:pPr>
      <w:r w:rsidRPr="00A97EDF">
        <w:rPr>
          <w:rFonts w:hint="eastAsia"/>
        </w:rPr>
        <w:t>净含量-度量单位代码</w:t>
      </w:r>
      <w:r>
        <w:rPr>
          <w:rFonts w:hint="eastAsia"/>
        </w:rPr>
        <w:t xml:space="preserve"> </w:t>
      </w:r>
      <w:r w:rsidRPr="00A97EDF">
        <w:t>Net Content-Unit of Measure</w:t>
      </w:r>
    </w:p>
    <w:p w:rsidR="0056366D" w:rsidRDefault="0056366D" w:rsidP="0056366D">
      <w:pPr>
        <w:pStyle w:val="afff"/>
        <w:ind w:firstLine="420"/>
      </w:pPr>
      <w:r w:rsidRPr="00A97EDF">
        <w:rPr>
          <w:rFonts w:hint="eastAsia"/>
        </w:rPr>
        <w:t>净含量所使用的度量单位。度量单位是指可用于衡量任何物理性质的标准化的单位。</w:t>
      </w:r>
      <w:r>
        <w:rPr>
          <w:rFonts w:hint="eastAsia"/>
        </w:rPr>
        <w:t>示例：</w:t>
      </w:r>
      <w:r w:rsidRPr="00A97EDF">
        <w:rPr>
          <w:rFonts w:hint="eastAsia"/>
        </w:rPr>
        <w:t>克。</w:t>
      </w:r>
    </w:p>
    <w:p w:rsidR="0056366D" w:rsidRPr="006B0ADB" w:rsidRDefault="0056366D" w:rsidP="0056366D">
      <w:pPr>
        <w:pStyle w:val="afff"/>
        <w:ind w:firstLine="420"/>
      </w:pPr>
      <w:r w:rsidRPr="00DC27B4">
        <w:rPr>
          <w:rFonts w:hint="eastAsia"/>
        </w:rPr>
        <w:t>约束</w:t>
      </w:r>
      <w:r>
        <w:rPr>
          <w:rFonts w:hint="eastAsia"/>
        </w:rPr>
        <w:t>条件及说明：</w:t>
      </w:r>
      <w:r w:rsidRPr="00DC27B4">
        <w:rPr>
          <w:rFonts w:hint="eastAsia"/>
        </w:rPr>
        <w:t>必填</w:t>
      </w:r>
    </w:p>
    <w:p w:rsidR="0056366D" w:rsidRDefault="0056366D" w:rsidP="0056366D">
      <w:pPr>
        <w:pStyle w:val="afff"/>
        <w:ind w:firstLine="420"/>
      </w:pPr>
      <w:r w:rsidRPr="00DC27B4">
        <w:rPr>
          <w:rFonts w:hint="eastAsia"/>
        </w:rPr>
        <w:lastRenderedPageBreak/>
        <w:t>是否允许</w:t>
      </w:r>
      <w:r>
        <w:rPr>
          <w:rFonts w:hint="eastAsia"/>
        </w:rPr>
        <w:t>存在</w:t>
      </w:r>
      <w:r w:rsidRPr="00DC27B4">
        <w:rPr>
          <w:rFonts w:hint="eastAsia"/>
        </w:rPr>
        <w:t>多</w:t>
      </w:r>
      <w:r>
        <w:rPr>
          <w:rFonts w:hint="eastAsia"/>
        </w:rPr>
        <w:t>个</w:t>
      </w:r>
      <w:r w:rsidRPr="00DC27B4">
        <w:rPr>
          <w:rFonts w:hint="eastAsia"/>
        </w:rPr>
        <w:t>值</w:t>
      </w:r>
      <w:r>
        <w:rPr>
          <w:rFonts w:hint="eastAsia"/>
        </w:rPr>
        <w:t>：否</w:t>
      </w:r>
    </w:p>
    <w:p w:rsidR="0056366D" w:rsidRDefault="0056366D" w:rsidP="0056366D">
      <w:pPr>
        <w:pStyle w:val="affc"/>
        <w:numPr>
          <w:ilvl w:val="2"/>
          <w:numId w:val="1"/>
        </w:numPr>
        <w:spacing w:beforeLines="50" w:before="156" w:afterLines="50" w:after="156"/>
      </w:pPr>
      <w:r w:rsidRPr="00D06A6B">
        <w:rPr>
          <w:rFonts w:hint="eastAsia"/>
        </w:rPr>
        <w:t>型号</w:t>
      </w:r>
      <w:r>
        <w:rPr>
          <w:rFonts w:hint="eastAsia"/>
        </w:rPr>
        <w:t xml:space="preserve"> </w:t>
      </w:r>
      <w:r w:rsidRPr="00D06A6B">
        <w:t>Product  Model Number</w:t>
      </w:r>
    </w:p>
    <w:p w:rsidR="0056366D" w:rsidRDefault="0056366D" w:rsidP="0056366D">
      <w:pPr>
        <w:pStyle w:val="afff"/>
        <w:ind w:firstLine="420"/>
      </w:pPr>
      <w:r w:rsidRPr="00D06A6B">
        <w:rPr>
          <w:rFonts w:hint="eastAsia"/>
        </w:rPr>
        <w:t>商品包装上显示的型号。</w:t>
      </w:r>
      <w:r>
        <w:rPr>
          <w:rFonts w:hint="eastAsia"/>
        </w:rPr>
        <w:t>示例：</w:t>
      </w:r>
      <w:r w:rsidRPr="00D06A6B">
        <w:t>DS008-1</w:t>
      </w:r>
      <w:r>
        <w:rPr>
          <w:rFonts w:hint="eastAsia"/>
        </w:rPr>
        <w:t>。</w:t>
      </w:r>
    </w:p>
    <w:p w:rsidR="0056366D" w:rsidRPr="006B0ADB" w:rsidRDefault="0056366D" w:rsidP="0056366D">
      <w:pPr>
        <w:pStyle w:val="afff"/>
        <w:ind w:firstLine="420"/>
      </w:pPr>
      <w:r w:rsidRPr="00DC27B4">
        <w:rPr>
          <w:rFonts w:hint="eastAsia"/>
        </w:rPr>
        <w:t>约束</w:t>
      </w:r>
      <w:r>
        <w:rPr>
          <w:rFonts w:hint="eastAsia"/>
        </w:rPr>
        <w:t>条件及说明：</w:t>
      </w:r>
      <w:r w:rsidRPr="00D06A6B">
        <w:rPr>
          <w:rFonts w:hint="eastAsia"/>
        </w:rPr>
        <w:t>条件必填</w:t>
      </w:r>
      <w:r>
        <w:rPr>
          <w:rFonts w:hint="eastAsia"/>
        </w:rPr>
        <w:t>，</w:t>
      </w:r>
      <w:r w:rsidRPr="00D06A6B">
        <w:rPr>
          <w:rFonts w:hint="eastAsia"/>
        </w:rPr>
        <w:t>如商品包装（标签）上显示商品型号，则必填</w:t>
      </w:r>
      <w:r>
        <w:rPr>
          <w:rFonts w:hint="eastAsia"/>
        </w:rPr>
        <w:t>。</w:t>
      </w:r>
    </w:p>
    <w:p w:rsidR="0056366D" w:rsidRDefault="0056366D" w:rsidP="0056366D">
      <w:pPr>
        <w:pStyle w:val="afff"/>
        <w:ind w:firstLine="420"/>
      </w:pPr>
      <w:r w:rsidRPr="00DC27B4">
        <w:rPr>
          <w:rFonts w:hint="eastAsia"/>
        </w:rPr>
        <w:t>是否允许</w:t>
      </w:r>
      <w:r>
        <w:rPr>
          <w:rFonts w:hint="eastAsia"/>
        </w:rPr>
        <w:t>存在</w:t>
      </w:r>
      <w:r w:rsidRPr="00DC27B4">
        <w:rPr>
          <w:rFonts w:hint="eastAsia"/>
        </w:rPr>
        <w:t>多</w:t>
      </w:r>
      <w:r>
        <w:rPr>
          <w:rFonts w:hint="eastAsia"/>
        </w:rPr>
        <w:t>个</w:t>
      </w:r>
      <w:r w:rsidRPr="00DC27B4">
        <w:rPr>
          <w:rFonts w:hint="eastAsia"/>
        </w:rPr>
        <w:t>值</w:t>
      </w:r>
      <w:r>
        <w:rPr>
          <w:rFonts w:hint="eastAsia"/>
        </w:rPr>
        <w:t>：否</w:t>
      </w:r>
    </w:p>
    <w:p w:rsidR="0056366D" w:rsidRDefault="0056366D" w:rsidP="0056366D">
      <w:pPr>
        <w:pStyle w:val="affc"/>
        <w:numPr>
          <w:ilvl w:val="2"/>
          <w:numId w:val="1"/>
        </w:numPr>
        <w:spacing w:beforeLines="50" w:before="156" w:afterLines="50" w:after="156"/>
      </w:pPr>
      <w:r w:rsidRPr="00D06A6B">
        <w:rPr>
          <w:rFonts w:hint="eastAsia"/>
        </w:rPr>
        <w:t>净含量描述</w:t>
      </w:r>
      <w:r>
        <w:rPr>
          <w:rFonts w:hint="eastAsia"/>
        </w:rPr>
        <w:t xml:space="preserve"> </w:t>
      </w:r>
      <w:r w:rsidRPr="00D06A6B">
        <w:t>Net Content Statement</w:t>
      </w:r>
    </w:p>
    <w:p w:rsidR="0056366D" w:rsidRDefault="0056366D" w:rsidP="0056366D">
      <w:pPr>
        <w:pStyle w:val="afff"/>
        <w:ind w:firstLine="420"/>
      </w:pPr>
      <w:r w:rsidRPr="00D06A6B">
        <w:rPr>
          <w:rFonts w:hint="eastAsia"/>
        </w:rPr>
        <w:t>商品包装上显示的净含量规格。如，</w:t>
      </w:r>
      <w:r w:rsidRPr="00D06A6B">
        <w:rPr>
          <w:rFonts w:hint="eastAsia"/>
        </w:rPr>
        <w:t>20</w:t>
      </w:r>
      <w:r w:rsidRPr="00D06A6B">
        <w:rPr>
          <w:rFonts w:hint="eastAsia"/>
        </w:rPr>
        <w:t>克</w:t>
      </w:r>
      <w:r w:rsidRPr="00D06A6B">
        <w:rPr>
          <w:rFonts w:hint="eastAsia"/>
        </w:rPr>
        <w:t>*10</w:t>
      </w:r>
      <w:r w:rsidRPr="00D06A6B">
        <w:rPr>
          <w:rFonts w:hint="eastAsia"/>
        </w:rPr>
        <w:t>袋；</w:t>
      </w:r>
      <w:r w:rsidRPr="00D06A6B">
        <w:rPr>
          <w:rFonts w:hint="eastAsia"/>
        </w:rPr>
        <w:t>0.2</w:t>
      </w:r>
      <w:r w:rsidRPr="00D06A6B">
        <w:rPr>
          <w:rFonts w:hint="eastAsia"/>
        </w:rPr>
        <w:t>克</w:t>
      </w:r>
      <w:r w:rsidRPr="00D06A6B">
        <w:rPr>
          <w:rFonts w:hint="eastAsia"/>
        </w:rPr>
        <w:t>*30</w:t>
      </w:r>
      <w:r w:rsidRPr="00D06A6B">
        <w:rPr>
          <w:rFonts w:hint="eastAsia"/>
        </w:rPr>
        <w:t>粒；</w:t>
      </w:r>
      <w:r w:rsidRPr="00D06A6B">
        <w:rPr>
          <w:rFonts w:hint="eastAsia"/>
        </w:rPr>
        <w:t>50</w:t>
      </w:r>
      <w:r w:rsidRPr="00D06A6B">
        <w:rPr>
          <w:rFonts w:hint="eastAsia"/>
        </w:rPr>
        <w:t>毫升；</w:t>
      </w:r>
      <w:r w:rsidRPr="00D06A6B">
        <w:rPr>
          <w:rFonts w:hint="eastAsia"/>
        </w:rPr>
        <w:t>750</w:t>
      </w:r>
      <w:r w:rsidRPr="00D06A6B">
        <w:rPr>
          <w:rFonts w:hint="eastAsia"/>
        </w:rPr>
        <w:t>毫升</w:t>
      </w:r>
      <w:r w:rsidRPr="00D06A6B">
        <w:rPr>
          <w:rFonts w:hint="eastAsia"/>
        </w:rPr>
        <w:t>*10</w:t>
      </w:r>
      <w:r w:rsidRPr="00D06A6B">
        <w:rPr>
          <w:rFonts w:hint="eastAsia"/>
        </w:rPr>
        <w:t>瓶；等等。</w:t>
      </w:r>
      <w:r>
        <w:rPr>
          <w:rFonts w:hint="eastAsia"/>
        </w:rPr>
        <w:t>示例：</w:t>
      </w:r>
      <w:r w:rsidRPr="00D06A6B">
        <w:rPr>
          <w:rFonts w:hint="eastAsia"/>
        </w:rPr>
        <w:t>50</w:t>
      </w:r>
      <w:r w:rsidRPr="00D06A6B">
        <w:rPr>
          <w:rFonts w:hint="eastAsia"/>
        </w:rPr>
        <w:t>克</w:t>
      </w:r>
      <w:r w:rsidRPr="00D06A6B">
        <w:rPr>
          <w:rFonts w:hint="eastAsia"/>
        </w:rPr>
        <w:t>*3</w:t>
      </w:r>
      <w:r w:rsidRPr="00D06A6B">
        <w:rPr>
          <w:rFonts w:hint="eastAsia"/>
        </w:rPr>
        <w:t>袋</w:t>
      </w:r>
    </w:p>
    <w:p w:rsidR="0056366D" w:rsidRPr="006B0ADB" w:rsidRDefault="0056366D" w:rsidP="0056366D">
      <w:pPr>
        <w:pStyle w:val="afff"/>
        <w:ind w:firstLine="420"/>
      </w:pPr>
      <w:r w:rsidRPr="00DC27B4">
        <w:rPr>
          <w:rFonts w:hint="eastAsia"/>
        </w:rPr>
        <w:t>约束</w:t>
      </w:r>
      <w:r>
        <w:rPr>
          <w:rFonts w:hint="eastAsia"/>
        </w:rPr>
        <w:t>条件及说明：</w:t>
      </w:r>
      <w:r w:rsidRPr="00D06A6B">
        <w:rPr>
          <w:rFonts w:hint="eastAsia"/>
        </w:rPr>
        <w:t>条件必填</w:t>
      </w:r>
      <w:r>
        <w:rPr>
          <w:rFonts w:hint="eastAsia"/>
        </w:rPr>
        <w:t>，</w:t>
      </w:r>
      <w:r w:rsidRPr="00D06A6B">
        <w:rPr>
          <w:rFonts w:hint="eastAsia"/>
        </w:rPr>
        <w:t>如商品包装（标签）上显示</w:t>
      </w:r>
      <w:r>
        <w:rPr>
          <w:rFonts w:hint="eastAsia"/>
        </w:rPr>
        <w:t>净含量规格</w:t>
      </w:r>
      <w:r w:rsidRPr="00D06A6B">
        <w:rPr>
          <w:rFonts w:hint="eastAsia"/>
        </w:rPr>
        <w:t>，则必填</w:t>
      </w:r>
      <w:r>
        <w:rPr>
          <w:rFonts w:hint="eastAsia"/>
        </w:rPr>
        <w:t>。</w:t>
      </w:r>
    </w:p>
    <w:p w:rsidR="0056366D" w:rsidRDefault="0056366D" w:rsidP="0056366D">
      <w:pPr>
        <w:pStyle w:val="afff"/>
        <w:ind w:firstLine="420"/>
      </w:pPr>
      <w:r w:rsidRPr="00DC27B4">
        <w:rPr>
          <w:rFonts w:hint="eastAsia"/>
        </w:rPr>
        <w:t>是否允许</w:t>
      </w:r>
      <w:r>
        <w:rPr>
          <w:rFonts w:hint="eastAsia"/>
        </w:rPr>
        <w:t>存在</w:t>
      </w:r>
      <w:r w:rsidRPr="00DC27B4">
        <w:rPr>
          <w:rFonts w:hint="eastAsia"/>
        </w:rPr>
        <w:t>多</w:t>
      </w:r>
      <w:r>
        <w:rPr>
          <w:rFonts w:hint="eastAsia"/>
        </w:rPr>
        <w:t>个</w:t>
      </w:r>
      <w:r w:rsidRPr="00DC27B4">
        <w:rPr>
          <w:rFonts w:hint="eastAsia"/>
        </w:rPr>
        <w:t>值</w:t>
      </w:r>
      <w:r>
        <w:rPr>
          <w:rFonts w:hint="eastAsia"/>
        </w:rPr>
        <w:t>：否</w:t>
      </w:r>
    </w:p>
    <w:p w:rsidR="0056366D" w:rsidRDefault="0056366D" w:rsidP="0056366D">
      <w:pPr>
        <w:pStyle w:val="affc"/>
        <w:numPr>
          <w:ilvl w:val="2"/>
          <w:numId w:val="1"/>
        </w:numPr>
        <w:spacing w:beforeLines="50" w:before="156" w:afterLines="50" w:after="156"/>
      </w:pPr>
      <w:r w:rsidRPr="00D06A6B">
        <w:rPr>
          <w:rFonts w:hint="eastAsia"/>
        </w:rPr>
        <w:t>尺寸规格</w:t>
      </w:r>
      <w:r>
        <w:rPr>
          <w:rFonts w:hint="eastAsia"/>
        </w:rPr>
        <w:t xml:space="preserve"> </w:t>
      </w:r>
      <w:r w:rsidRPr="00D06A6B">
        <w:t>Size Description</w:t>
      </w:r>
    </w:p>
    <w:p w:rsidR="0056366D" w:rsidRDefault="0056366D" w:rsidP="0056366D">
      <w:pPr>
        <w:pStyle w:val="afff"/>
        <w:ind w:firstLine="420"/>
      </w:pPr>
      <w:r w:rsidRPr="00D06A6B">
        <w:rPr>
          <w:rFonts w:hint="eastAsia"/>
        </w:rPr>
        <w:t>商品包装上显示的尺寸规格。如，尺码：</w:t>
      </w:r>
      <w:r w:rsidRPr="00D06A6B">
        <w:rPr>
          <w:rFonts w:hint="eastAsia"/>
        </w:rPr>
        <w:t>M/36B</w:t>
      </w:r>
      <w:r w:rsidRPr="00D06A6B">
        <w:rPr>
          <w:rFonts w:hint="eastAsia"/>
        </w:rPr>
        <w:t>；屏幕尺寸：</w:t>
      </w:r>
      <w:r w:rsidRPr="00D06A6B">
        <w:rPr>
          <w:rFonts w:hint="eastAsia"/>
        </w:rPr>
        <w:t>15</w:t>
      </w:r>
      <w:r w:rsidRPr="00D06A6B">
        <w:rPr>
          <w:rFonts w:hint="eastAsia"/>
        </w:rPr>
        <w:t>英寸；容量：</w:t>
      </w:r>
      <w:r w:rsidRPr="00D06A6B">
        <w:rPr>
          <w:rFonts w:hint="eastAsia"/>
        </w:rPr>
        <w:t>120</w:t>
      </w:r>
      <w:r w:rsidRPr="00D06A6B">
        <w:rPr>
          <w:rFonts w:hint="eastAsia"/>
        </w:rPr>
        <w:t>升；长</w:t>
      </w:r>
      <w:r w:rsidRPr="00D06A6B">
        <w:rPr>
          <w:rFonts w:hint="eastAsia"/>
        </w:rPr>
        <w:t>20mm*</w:t>
      </w:r>
      <w:r w:rsidRPr="00D06A6B">
        <w:rPr>
          <w:rFonts w:hint="eastAsia"/>
        </w:rPr>
        <w:t>宽</w:t>
      </w:r>
      <w:r w:rsidRPr="00D06A6B">
        <w:rPr>
          <w:rFonts w:hint="eastAsia"/>
        </w:rPr>
        <w:t>30mm*</w:t>
      </w:r>
      <w:r w:rsidRPr="00D06A6B">
        <w:rPr>
          <w:rFonts w:hint="eastAsia"/>
        </w:rPr>
        <w:t>高</w:t>
      </w:r>
      <w:r w:rsidRPr="00D06A6B">
        <w:rPr>
          <w:rFonts w:hint="eastAsia"/>
        </w:rPr>
        <w:t>40cm</w:t>
      </w:r>
      <w:r w:rsidRPr="00D06A6B">
        <w:rPr>
          <w:rFonts w:hint="eastAsia"/>
        </w:rPr>
        <w:t>；等等。</w:t>
      </w:r>
    </w:p>
    <w:p w:rsidR="0056366D" w:rsidRPr="006B0ADB" w:rsidRDefault="0056366D" w:rsidP="0056366D">
      <w:pPr>
        <w:pStyle w:val="afff"/>
        <w:ind w:firstLine="420"/>
      </w:pPr>
      <w:r w:rsidRPr="00DC27B4">
        <w:rPr>
          <w:rFonts w:hint="eastAsia"/>
        </w:rPr>
        <w:t>约束</w:t>
      </w:r>
      <w:r>
        <w:rPr>
          <w:rFonts w:hint="eastAsia"/>
        </w:rPr>
        <w:t>条件及说明：</w:t>
      </w:r>
      <w:r w:rsidRPr="00D06A6B">
        <w:rPr>
          <w:rFonts w:hint="eastAsia"/>
        </w:rPr>
        <w:t>条件必填</w:t>
      </w:r>
      <w:r>
        <w:rPr>
          <w:rFonts w:hint="eastAsia"/>
        </w:rPr>
        <w:t>，</w:t>
      </w:r>
      <w:r w:rsidRPr="00D06A6B">
        <w:rPr>
          <w:rFonts w:hint="eastAsia"/>
        </w:rPr>
        <w:t>如商品包装（标签）上显示尺寸规格，则必填</w:t>
      </w:r>
      <w:r>
        <w:rPr>
          <w:rFonts w:hint="eastAsia"/>
        </w:rPr>
        <w:t>。</w:t>
      </w:r>
    </w:p>
    <w:p w:rsidR="0056366D" w:rsidRDefault="0056366D" w:rsidP="0056366D">
      <w:pPr>
        <w:pStyle w:val="afff"/>
        <w:ind w:firstLine="420"/>
      </w:pPr>
      <w:r w:rsidRPr="00DC27B4">
        <w:rPr>
          <w:rFonts w:hint="eastAsia"/>
        </w:rPr>
        <w:t>是否允许</w:t>
      </w:r>
      <w:r>
        <w:rPr>
          <w:rFonts w:hint="eastAsia"/>
        </w:rPr>
        <w:t>存在</w:t>
      </w:r>
      <w:r w:rsidRPr="00DC27B4">
        <w:rPr>
          <w:rFonts w:hint="eastAsia"/>
        </w:rPr>
        <w:t>多</w:t>
      </w:r>
      <w:r>
        <w:rPr>
          <w:rFonts w:hint="eastAsia"/>
        </w:rPr>
        <w:t>个</w:t>
      </w:r>
      <w:r w:rsidRPr="00DC27B4">
        <w:rPr>
          <w:rFonts w:hint="eastAsia"/>
        </w:rPr>
        <w:t>值</w:t>
      </w:r>
      <w:r>
        <w:rPr>
          <w:rFonts w:hint="eastAsia"/>
        </w:rPr>
        <w:t>：是</w:t>
      </w:r>
    </w:p>
    <w:p w:rsidR="0056366D" w:rsidRDefault="0056366D" w:rsidP="0056366D">
      <w:pPr>
        <w:pStyle w:val="affc"/>
        <w:numPr>
          <w:ilvl w:val="2"/>
          <w:numId w:val="1"/>
        </w:numPr>
        <w:spacing w:beforeLines="50" w:before="156" w:afterLines="50" w:after="156"/>
      </w:pPr>
      <w:r w:rsidRPr="003D6597">
        <w:rPr>
          <w:rFonts w:hint="eastAsia"/>
        </w:rPr>
        <w:t>原产国（地区）代码</w:t>
      </w:r>
      <w:r>
        <w:rPr>
          <w:rFonts w:hint="eastAsia"/>
        </w:rPr>
        <w:t xml:space="preserve"> </w:t>
      </w:r>
      <w:r w:rsidRPr="003D6597">
        <w:t>Country of Origin Code</w:t>
      </w:r>
    </w:p>
    <w:p w:rsidR="0056366D" w:rsidRDefault="0056366D" w:rsidP="0056366D">
      <w:pPr>
        <w:pStyle w:val="afff"/>
        <w:ind w:firstLine="420"/>
      </w:pPr>
      <w:r w:rsidRPr="003D6597">
        <w:rPr>
          <w:rFonts w:hint="eastAsia"/>
        </w:rPr>
        <w:t>商品原产于哪个国家（地区）。代码按</w:t>
      </w:r>
      <w:r w:rsidRPr="003D6597">
        <w:rPr>
          <w:rFonts w:hint="eastAsia"/>
        </w:rPr>
        <w:t>ISO 3166-1</w:t>
      </w:r>
      <w:r w:rsidRPr="003D6597">
        <w:rPr>
          <w:rFonts w:hint="eastAsia"/>
        </w:rPr>
        <w:t>标准的规定。</w:t>
      </w:r>
      <w:r>
        <w:rPr>
          <w:rFonts w:hint="eastAsia"/>
        </w:rPr>
        <w:t>示例：</w:t>
      </w:r>
      <w:r>
        <w:rPr>
          <w:rFonts w:hint="eastAsia"/>
        </w:rPr>
        <w:t>1</w:t>
      </w:r>
      <w:r>
        <w:t>56</w:t>
      </w:r>
      <w:r>
        <w:rPr>
          <w:rFonts w:hint="eastAsia"/>
        </w:rPr>
        <w:t>。</w:t>
      </w:r>
    </w:p>
    <w:p w:rsidR="0056366D" w:rsidRPr="006B0ADB" w:rsidRDefault="0056366D" w:rsidP="0056366D">
      <w:pPr>
        <w:pStyle w:val="afff"/>
        <w:ind w:firstLine="420"/>
      </w:pPr>
      <w:r w:rsidRPr="00DC27B4">
        <w:rPr>
          <w:rFonts w:hint="eastAsia"/>
        </w:rPr>
        <w:t>约束</w:t>
      </w:r>
      <w:r>
        <w:rPr>
          <w:rFonts w:hint="eastAsia"/>
        </w:rPr>
        <w:t>条件及说明：</w:t>
      </w:r>
      <w:r w:rsidRPr="00D06A6B">
        <w:rPr>
          <w:rFonts w:hint="eastAsia"/>
        </w:rPr>
        <w:t>必填</w:t>
      </w:r>
      <w:r>
        <w:rPr>
          <w:rFonts w:hint="eastAsia"/>
        </w:rPr>
        <w:t>。</w:t>
      </w:r>
    </w:p>
    <w:p w:rsidR="0056366D" w:rsidRDefault="0056366D" w:rsidP="0056366D">
      <w:pPr>
        <w:pStyle w:val="afff"/>
        <w:ind w:firstLine="420"/>
      </w:pPr>
      <w:r w:rsidRPr="00DC27B4">
        <w:rPr>
          <w:rFonts w:hint="eastAsia"/>
        </w:rPr>
        <w:t>是否允许</w:t>
      </w:r>
      <w:r>
        <w:rPr>
          <w:rFonts w:hint="eastAsia"/>
        </w:rPr>
        <w:t>存在</w:t>
      </w:r>
      <w:r w:rsidRPr="00DC27B4">
        <w:rPr>
          <w:rFonts w:hint="eastAsia"/>
        </w:rPr>
        <w:t>多</w:t>
      </w:r>
      <w:r>
        <w:rPr>
          <w:rFonts w:hint="eastAsia"/>
        </w:rPr>
        <w:t>个</w:t>
      </w:r>
      <w:r w:rsidRPr="00DC27B4">
        <w:rPr>
          <w:rFonts w:hint="eastAsia"/>
        </w:rPr>
        <w:t>值</w:t>
      </w:r>
      <w:r>
        <w:rPr>
          <w:rFonts w:hint="eastAsia"/>
        </w:rPr>
        <w:t>：否</w:t>
      </w:r>
    </w:p>
    <w:p w:rsidR="0056366D" w:rsidRDefault="0056366D" w:rsidP="0056366D">
      <w:pPr>
        <w:pStyle w:val="affc"/>
        <w:numPr>
          <w:ilvl w:val="2"/>
          <w:numId w:val="1"/>
        </w:numPr>
        <w:spacing w:beforeLines="50" w:before="156" w:afterLines="50" w:after="156"/>
      </w:pPr>
      <w:r w:rsidRPr="003D6597">
        <w:rPr>
          <w:rFonts w:hint="eastAsia"/>
        </w:rPr>
        <w:t>一级产地</w:t>
      </w:r>
      <w:r>
        <w:rPr>
          <w:rFonts w:hint="eastAsia"/>
        </w:rPr>
        <w:t xml:space="preserve"> </w:t>
      </w:r>
      <w:r w:rsidRPr="003D6597">
        <w:t>Country Subdivision of Origin Code</w:t>
      </w:r>
    </w:p>
    <w:p w:rsidR="0056366D" w:rsidRPr="003D6597" w:rsidRDefault="0056366D" w:rsidP="0056366D">
      <w:pPr>
        <w:pStyle w:val="afff"/>
        <w:ind w:firstLine="420"/>
      </w:pPr>
      <w:r w:rsidRPr="003D6597">
        <w:rPr>
          <w:rFonts w:hint="eastAsia"/>
        </w:rPr>
        <w:t>商品原产于哪个省</w:t>
      </w:r>
      <w:r w:rsidRPr="003D6597">
        <w:rPr>
          <w:rFonts w:hint="eastAsia"/>
        </w:rPr>
        <w:t>/</w:t>
      </w:r>
      <w:r w:rsidRPr="003D6597">
        <w:rPr>
          <w:rFonts w:hint="eastAsia"/>
        </w:rPr>
        <w:t>直辖市</w:t>
      </w:r>
      <w:r w:rsidRPr="003D6597">
        <w:rPr>
          <w:rFonts w:hint="eastAsia"/>
        </w:rPr>
        <w:t>/</w:t>
      </w:r>
      <w:r w:rsidRPr="003D6597">
        <w:rPr>
          <w:rFonts w:hint="eastAsia"/>
        </w:rPr>
        <w:t>自治区</w:t>
      </w:r>
      <w:r w:rsidRPr="003D6597">
        <w:rPr>
          <w:rFonts w:hint="eastAsia"/>
        </w:rPr>
        <w:t>/</w:t>
      </w:r>
      <w:r w:rsidRPr="003D6597">
        <w:rPr>
          <w:rFonts w:hint="eastAsia"/>
        </w:rPr>
        <w:t>特别行政区等。代码按</w:t>
      </w:r>
      <w:r w:rsidRPr="003D6597">
        <w:rPr>
          <w:rFonts w:hint="eastAsia"/>
        </w:rPr>
        <w:t>ISO 3166-2</w:t>
      </w:r>
      <w:r w:rsidRPr="003D6597">
        <w:rPr>
          <w:rFonts w:hint="eastAsia"/>
        </w:rPr>
        <w:t>标准的规定。</w:t>
      </w:r>
    </w:p>
    <w:p w:rsidR="0056366D" w:rsidRPr="006B0ADB" w:rsidRDefault="0056366D" w:rsidP="0056366D">
      <w:pPr>
        <w:pStyle w:val="afff"/>
        <w:ind w:firstLine="420"/>
      </w:pPr>
      <w:r w:rsidRPr="00DC27B4">
        <w:rPr>
          <w:rFonts w:hint="eastAsia"/>
        </w:rPr>
        <w:t>约束</w:t>
      </w:r>
      <w:r>
        <w:rPr>
          <w:rFonts w:hint="eastAsia"/>
        </w:rPr>
        <w:t>条件及说明：</w:t>
      </w:r>
      <w:r w:rsidRPr="00D06A6B">
        <w:rPr>
          <w:rFonts w:hint="eastAsia"/>
        </w:rPr>
        <w:t>条件必填</w:t>
      </w:r>
      <w:r>
        <w:rPr>
          <w:rFonts w:hint="eastAsia"/>
        </w:rPr>
        <w:t>，</w:t>
      </w:r>
      <w:r w:rsidRPr="003D6597">
        <w:rPr>
          <w:rFonts w:hint="eastAsia"/>
        </w:rPr>
        <w:t>国产商品必填</w:t>
      </w:r>
      <w:r>
        <w:rPr>
          <w:rFonts w:hint="eastAsia"/>
        </w:rPr>
        <w:t>。</w:t>
      </w:r>
    </w:p>
    <w:p w:rsidR="0056366D" w:rsidRDefault="0056366D" w:rsidP="0056366D">
      <w:pPr>
        <w:pStyle w:val="afff"/>
        <w:ind w:firstLine="420"/>
      </w:pPr>
      <w:r w:rsidRPr="00DC27B4">
        <w:rPr>
          <w:rFonts w:hint="eastAsia"/>
        </w:rPr>
        <w:t>是否允许</w:t>
      </w:r>
      <w:r>
        <w:rPr>
          <w:rFonts w:hint="eastAsia"/>
        </w:rPr>
        <w:t>存在</w:t>
      </w:r>
      <w:r w:rsidRPr="00DC27B4">
        <w:rPr>
          <w:rFonts w:hint="eastAsia"/>
        </w:rPr>
        <w:t>多</w:t>
      </w:r>
      <w:r>
        <w:rPr>
          <w:rFonts w:hint="eastAsia"/>
        </w:rPr>
        <w:t>个</w:t>
      </w:r>
      <w:r w:rsidRPr="00DC27B4">
        <w:rPr>
          <w:rFonts w:hint="eastAsia"/>
        </w:rPr>
        <w:t>值</w:t>
      </w:r>
      <w:r>
        <w:rPr>
          <w:rFonts w:hint="eastAsia"/>
        </w:rPr>
        <w:t>：是</w:t>
      </w:r>
    </w:p>
    <w:p w:rsidR="0056366D" w:rsidRDefault="0056366D" w:rsidP="0056366D">
      <w:pPr>
        <w:pStyle w:val="affc"/>
        <w:numPr>
          <w:ilvl w:val="2"/>
          <w:numId w:val="1"/>
        </w:numPr>
        <w:spacing w:beforeLines="50" w:before="156" w:afterLines="50" w:after="156"/>
      </w:pPr>
      <w:r w:rsidRPr="003D6597">
        <w:rPr>
          <w:rFonts w:hint="eastAsia"/>
        </w:rPr>
        <w:t>二级产地</w:t>
      </w:r>
      <w:r>
        <w:rPr>
          <w:rFonts w:hint="eastAsia"/>
        </w:rPr>
        <w:t xml:space="preserve"> </w:t>
      </w:r>
      <w:r w:rsidRPr="003D6597">
        <w:t>Origin Declaration</w:t>
      </w:r>
    </w:p>
    <w:p w:rsidR="0056366D" w:rsidRDefault="0056366D" w:rsidP="0056366D">
      <w:pPr>
        <w:pStyle w:val="afff"/>
        <w:ind w:firstLine="420"/>
      </w:pPr>
      <w:r w:rsidRPr="003D6597">
        <w:rPr>
          <w:rFonts w:hint="eastAsia"/>
        </w:rPr>
        <w:t>商品原产于哪个地方。如，省</w:t>
      </w:r>
      <w:r w:rsidRPr="003D6597">
        <w:rPr>
          <w:rFonts w:hint="eastAsia"/>
        </w:rPr>
        <w:t>/</w:t>
      </w:r>
      <w:r w:rsidRPr="003D6597">
        <w:rPr>
          <w:rFonts w:hint="eastAsia"/>
        </w:rPr>
        <w:t>直辖市</w:t>
      </w:r>
      <w:r w:rsidRPr="003D6597">
        <w:rPr>
          <w:rFonts w:hint="eastAsia"/>
        </w:rPr>
        <w:t>/</w:t>
      </w:r>
      <w:r w:rsidRPr="003D6597">
        <w:rPr>
          <w:rFonts w:hint="eastAsia"/>
        </w:rPr>
        <w:t>自治区</w:t>
      </w:r>
      <w:r w:rsidRPr="003D6597">
        <w:rPr>
          <w:rFonts w:hint="eastAsia"/>
        </w:rPr>
        <w:t>/</w:t>
      </w:r>
      <w:r w:rsidRPr="003D6597">
        <w:rPr>
          <w:rFonts w:hint="eastAsia"/>
        </w:rPr>
        <w:t>特别行政区等下属的城市、山脉，等等。</w:t>
      </w:r>
      <w:r>
        <w:rPr>
          <w:rFonts w:hint="eastAsia"/>
        </w:rPr>
        <w:t>示例：</w:t>
      </w:r>
      <w:r w:rsidRPr="003D6597">
        <w:rPr>
          <w:rFonts w:hint="eastAsia"/>
        </w:rPr>
        <w:t>石家庄市</w:t>
      </w:r>
      <w:r>
        <w:rPr>
          <w:rFonts w:hint="eastAsia"/>
        </w:rPr>
        <w:t>。</w:t>
      </w:r>
    </w:p>
    <w:p w:rsidR="0056366D" w:rsidRPr="006B0ADB" w:rsidRDefault="0056366D" w:rsidP="0056366D">
      <w:pPr>
        <w:pStyle w:val="afff"/>
        <w:ind w:firstLine="420"/>
      </w:pPr>
      <w:r w:rsidRPr="00DC27B4">
        <w:rPr>
          <w:rFonts w:hint="eastAsia"/>
        </w:rPr>
        <w:t>约束</w:t>
      </w:r>
      <w:r>
        <w:rPr>
          <w:rFonts w:hint="eastAsia"/>
        </w:rPr>
        <w:t>条件及说明：</w:t>
      </w:r>
      <w:r w:rsidRPr="00D06A6B">
        <w:rPr>
          <w:rFonts w:hint="eastAsia"/>
        </w:rPr>
        <w:t>条件必填</w:t>
      </w:r>
      <w:r>
        <w:rPr>
          <w:rFonts w:hint="eastAsia"/>
        </w:rPr>
        <w:t>，</w:t>
      </w:r>
      <w:r w:rsidRPr="003D6597">
        <w:rPr>
          <w:rFonts w:hint="eastAsia"/>
        </w:rPr>
        <w:t>国产商品必填</w:t>
      </w:r>
      <w:r>
        <w:rPr>
          <w:rFonts w:hint="eastAsia"/>
        </w:rPr>
        <w:t>。</w:t>
      </w:r>
    </w:p>
    <w:p w:rsidR="0056366D" w:rsidRDefault="0056366D" w:rsidP="0056366D">
      <w:pPr>
        <w:pStyle w:val="afff"/>
        <w:ind w:firstLine="420"/>
      </w:pPr>
      <w:r w:rsidRPr="00DC27B4">
        <w:rPr>
          <w:rFonts w:hint="eastAsia"/>
        </w:rPr>
        <w:t>是否允许</w:t>
      </w:r>
      <w:r>
        <w:rPr>
          <w:rFonts w:hint="eastAsia"/>
        </w:rPr>
        <w:t>存在</w:t>
      </w:r>
      <w:r w:rsidRPr="00DC27B4">
        <w:rPr>
          <w:rFonts w:hint="eastAsia"/>
        </w:rPr>
        <w:t>多</w:t>
      </w:r>
      <w:r>
        <w:rPr>
          <w:rFonts w:hint="eastAsia"/>
        </w:rPr>
        <w:t>个</w:t>
      </w:r>
      <w:r w:rsidRPr="00DC27B4">
        <w:rPr>
          <w:rFonts w:hint="eastAsia"/>
        </w:rPr>
        <w:t>值</w:t>
      </w:r>
      <w:r>
        <w:rPr>
          <w:rFonts w:hint="eastAsia"/>
        </w:rPr>
        <w:t>：是</w:t>
      </w:r>
    </w:p>
    <w:p w:rsidR="0056366D" w:rsidRDefault="0056366D" w:rsidP="0056366D">
      <w:pPr>
        <w:pStyle w:val="affc"/>
        <w:numPr>
          <w:ilvl w:val="2"/>
          <w:numId w:val="1"/>
        </w:numPr>
        <w:spacing w:beforeLines="50" w:before="156" w:afterLines="50" w:after="156"/>
      </w:pPr>
      <w:r w:rsidRPr="003D6597">
        <w:rPr>
          <w:rFonts w:hint="eastAsia"/>
        </w:rPr>
        <w:t>生产企业名称</w:t>
      </w:r>
      <w:r>
        <w:rPr>
          <w:rFonts w:hint="eastAsia"/>
        </w:rPr>
        <w:t xml:space="preserve"> </w:t>
      </w:r>
      <w:r w:rsidRPr="003D6597">
        <w:t>Manufacturer Name</w:t>
      </w:r>
    </w:p>
    <w:p w:rsidR="0056366D" w:rsidRPr="003D6597" w:rsidRDefault="0056366D" w:rsidP="0056366D">
      <w:pPr>
        <w:pStyle w:val="afff"/>
        <w:ind w:firstLine="420"/>
      </w:pPr>
      <w:r w:rsidRPr="003D6597">
        <w:rPr>
          <w:rFonts w:hint="eastAsia"/>
        </w:rPr>
        <w:t>包装上标示的商品实际生产企业或制造商的名称。</w:t>
      </w:r>
      <w:r>
        <w:rPr>
          <w:rFonts w:hint="eastAsia"/>
        </w:rPr>
        <w:t>示例：</w:t>
      </w:r>
      <w:r w:rsidRPr="003D6597">
        <w:rPr>
          <w:rFonts w:hint="eastAsia"/>
        </w:rPr>
        <w:t>AAAAA</w:t>
      </w:r>
      <w:r w:rsidRPr="003D6597">
        <w:rPr>
          <w:rFonts w:hint="eastAsia"/>
        </w:rPr>
        <w:t>公司</w:t>
      </w:r>
      <w:r>
        <w:rPr>
          <w:rFonts w:hint="eastAsia"/>
        </w:rPr>
        <w:t>。</w:t>
      </w:r>
    </w:p>
    <w:p w:rsidR="0056366D" w:rsidRPr="006B0ADB" w:rsidRDefault="0056366D" w:rsidP="0056366D">
      <w:pPr>
        <w:pStyle w:val="afff"/>
        <w:ind w:firstLine="420"/>
      </w:pPr>
      <w:r w:rsidRPr="00DC27B4">
        <w:rPr>
          <w:rFonts w:hint="eastAsia"/>
        </w:rPr>
        <w:t>约束</w:t>
      </w:r>
      <w:r>
        <w:rPr>
          <w:rFonts w:hint="eastAsia"/>
        </w:rPr>
        <w:t>条件及说明：</w:t>
      </w:r>
      <w:r w:rsidRPr="00D06A6B">
        <w:rPr>
          <w:rFonts w:hint="eastAsia"/>
        </w:rPr>
        <w:t>条件必填</w:t>
      </w:r>
      <w:r>
        <w:rPr>
          <w:rFonts w:hint="eastAsia"/>
        </w:rPr>
        <w:t>，</w:t>
      </w:r>
      <w:r w:rsidRPr="003D6597">
        <w:rPr>
          <w:rFonts w:hint="eastAsia"/>
        </w:rPr>
        <w:t>国产商品必填</w:t>
      </w:r>
      <w:r>
        <w:rPr>
          <w:rFonts w:hint="eastAsia"/>
        </w:rPr>
        <w:t>。</w:t>
      </w:r>
    </w:p>
    <w:p w:rsidR="0056366D" w:rsidRDefault="0056366D" w:rsidP="0056366D">
      <w:pPr>
        <w:pStyle w:val="afff"/>
        <w:ind w:firstLine="420"/>
      </w:pPr>
      <w:r w:rsidRPr="00DC27B4">
        <w:rPr>
          <w:rFonts w:hint="eastAsia"/>
        </w:rPr>
        <w:t>是否允许</w:t>
      </w:r>
      <w:r>
        <w:rPr>
          <w:rFonts w:hint="eastAsia"/>
        </w:rPr>
        <w:t>存在</w:t>
      </w:r>
      <w:r w:rsidRPr="00DC27B4">
        <w:rPr>
          <w:rFonts w:hint="eastAsia"/>
        </w:rPr>
        <w:t>多</w:t>
      </w:r>
      <w:r>
        <w:rPr>
          <w:rFonts w:hint="eastAsia"/>
        </w:rPr>
        <w:t>个</w:t>
      </w:r>
      <w:r w:rsidRPr="00DC27B4">
        <w:rPr>
          <w:rFonts w:hint="eastAsia"/>
        </w:rPr>
        <w:t>值</w:t>
      </w:r>
      <w:r>
        <w:rPr>
          <w:rFonts w:hint="eastAsia"/>
        </w:rPr>
        <w:t>：是</w:t>
      </w:r>
    </w:p>
    <w:p w:rsidR="0056366D" w:rsidRDefault="0056366D" w:rsidP="0056366D">
      <w:pPr>
        <w:pStyle w:val="affc"/>
        <w:numPr>
          <w:ilvl w:val="2"/>
          <w:numId w:val="1"/>
        </w:numPr>
        <w:spacing w:beforeLines="50" w:before="156" w:afterLines="50" w:after="156"/>
      </w:pPr>
      <w:r w:rsidRPr="003D6597">
        <w:rPr>
          <w:rFonts w:hint="eastAsia"/>
        </w:rPr>
        <w:t>生产企业地址</w:t>
      </w:r>
      <w:r>
        <w:rPr>
          <w:rFonts w:hint="eastAsia"/>
        </w:rPr>
        <w:t xml:space="preserve"> </w:t>
      </w:r>
      <w:r w:rsidRPr="003D6597">
        <w:t>Manufacturer Address</w:t>
      </w:r>
    </w:p>
    <w:p w:rsidR="0056366D" w:rsidRDefault="0056366D" w:rsidP="0056366D">
      <w:pPr>
        <w:pStyle w:val="afff"/>
        <w:ind w:firstLine="420"/>
      </w:pPr>
      <w:r w:rsidRPr="003D6597">
        <w:rPr>
          <w:rFonts w:hint="eastAsia"/>
        </w:rPr>
        <w:t>商品的生产商的详细地址。</w:t>
      </w:r>
      <w:r>
        <w:rPr>
          <w:rFonts w:hint="eastAsia"/>
        </w:rPr>
        <w:t>示例：</w:t>
      </w:r>
      <w:r w:rsidRPr="003D6597">
        <w:rPr>
          <w:rFonts w:hint="eastAsia"/>
        </w:rPr>
        <w:t>河北省石家庄市</w:t>
      </w:r>
      <w:r w:rsidRPr="003D6597">
        <w:rPr>
          <w:rFonts w:hint="eastAsia"/>
        </w:rPr>
        <w:t>x</w:t>
      </w:r>
      <w:r w:rsidRPr="003D6597">
        <w:rPr>
          <w:rFonts w:hint="eastAsia"/>
        </w:rPr>
        <w:t>区</w:t>
      </w:r>
      <w:r w:rsidRPr="003D6597">
        <w:rPr>
          <w:rFonts w:hint="eastAsia"/>
        </w:rPr>
        <w:t>x</w:t>
      </w:r>
      <w:r w:rsidRPr="003D6597">
        <w:rPr>
          <w:rFonts w:hint="eastAsia"/>
        </w:rPr>
        <w:t>街道</w:t>
      </w:r>
      <w:r w:rsidRPr="003D6597">
        <w:rPr>
          <w:rFonts w:hint="eastAsia"/>
        </w:rPr>
        <w:t>x</w:t>
      </w:r>
      <w:r w:rsidRPr="003D6597">
        <w:rPr>
          <w:rFonts w:hint="eastAsia"/>
        </w:rPr>
        <w:t>号</w:t>
      </w:r>
      <w:r>
        <w:rPr>
          <w:rFonts w:hint="eastAsia"/>
        </w:rPr>
        <w:t>。</w:t>
      </w:r>
    </w:p>
    <w:p w:rsidR="0056366D" w:rsidRPr="006B0ADB" w:rsidRDefault="0056366D" w:rsidP="0056366D">
      <w:pPr>
        <w:pStyle w:val="afff"/>
        <w:ind w:firstLine="420"/>
      </w:pPr>
      <w:r w:rsidRPr="00DC27B4">
        <w:rPr>
          <w:rFonts w:hint="eastAsia"/>
        </w:rPr>
        <w:t>约束</w:t>
      </w:r>
      <w:r>
        <w:rPr>
          <w:rFonts w:hint="eastAsia"/>
        </w:rPr>
        <w:t>条件及说明：</w:t>
      </w:r>
      <w:r w:rsidRPr="00D06A6B">
        <w:rPr>
          <w:rFonts w:hint="eastAsia"/>
        </w:rPr>
        <w:t>条件必填</w:t>
      </w:r>
      <w:r>
        <w:rPr>
          <w:rFonts w:hint="eastAsia"/>
        </w:rPr>
        <w:t>，</w:t>
      </w:r>
      <w:r w:rsidRPr="003D6597">
        <w:rPr>
          <w:rFonts w:hint="eastAsia"/>
        </w:rPr>
        <w:t>国产商品必填</w:t>
      </w:r>
      <w:r>
        <w:rPr>
          <w:rFonts w:hint="eastAsia"/>
        </w:rPr>
        <w:t>。</w:t>
      </w:r>
    </w:p>
    <w:p w:rsidR="0056366D" w:rsidRDefault="0056366D" w:rsidP="0056366D">
      <w:pPr>
        <w:pStyle w:val="afff"/>
        <w:ind w:firstLine="420"/>
      </w:pPr>
      <w:r w:rsidRPr="00DC27B4">
        <w:rPr>
          <w:rFonts w:hint="eastAsia"/>
        </w:rPr>
        <w:t>是否允许</w:t>
      </w:r>
      <w:r>
        <w:rPr>
          <w:rFonts w:hint="eastAsia"/>
        </w:rPr>
        <w:t>存在</w:t>
      </w:r>
      <w:r w:rsidRPr="00DC27B4">
        <w:rPr>
          <w:rFonts w:hint="eastAsia"/>
        </w:rPr>
        <w:t>多</w:t>
      </w:r>
      <w:r>
        <w:rPr>
          <w:rFonts w:hint="eastAsia"/>
        </w:rPr>
        <w:t>个</w:t>
      </w:r>
      <w:r w:rsidRPr="00DC27B4">
        <w:rPr>
          <w:rFonts w:hint="eastAsia"/>
        </w:rPr>
        <w:t>值</w:t>
      </w:r>
      <w:r>
        <w:rPr>
          <w:rFonts w:hint="eastAsia"/>
        </w:rPr>
        <w:t>：是</w:t>
      </w:r>
    </w:p>
    <w:p w:rsidR="0056366D" w:rsidRDefault="0056366D" w:rsidP="0056366D">
      <w:pPr>
        <w:pStyle w:val="affc"/>
        <w:numPr>
          <w:ilvl w:val="2"/>
          <w:numId w:val="1"/>
        </w:numPr>
        <w:spacing w:beforeLines="50" w:before="156" w:afterLines="50" w:after="156"/>
      </w:pPr>
      <w:r w:rsidRPr="003D6597">
        <w:rPr>
          <w:rFonts w:hint="eastAsia"/>
        </w:rPr>
        <w:lastRenderedPageBreak/>
        <w:t>联系电话</w:t>
      </w:r>
      <w:r>
        <w:rPr>
          <w:rFonts w:hint="eastAsia"/>
        </w:rPr>
        <w:t xml:space="preserve"> </w:t>
      </w:r>
      <w:r w:rsidRPr="003D6597">
        <w:t>Contact Details</w:t>
      </w:r>
    </w:p>
    <w:p w:rsidR="0056366D" w:rsidRDefault="0056366D" w:rsidP="0056366D">
      <w:pPr>
        <w:pStyle w:val="afff"/>
        <w:ind w:firstLine="420"/>
      </w:pPr>
      <w:r w:rsidRPr="003D6597">
        <w:rPr>
          <w:rFonts w:hint="eastAsia"/>
        </w:rPr>
        <w:t>包装上标示的商品实际生产企业或制造商的联系电话。</w:t>
      </w:r>
      <w:r>
        <w:rPr>
          <w:rFonts w:hint="eastAsia"/>
        </w:rPr>
        <w:t>示例：</w:t>
      </w:r>
      <w:r w:rsidRPr="003D6597">
        <w:t>0311-xxxxxxx</w:t>
      </w:r>
      <w:r>
        <w:rPr>
          <w:rFonts w:hint="eastAsia"/>
        </w:rPr>
        <w:t>。</w:t>
      </w:r>
    </w:p>
    <w:p w:rsidR="0056366D" w:rsidRPr="006B0ADB" w:rsidRDefault="0056366D" w:rsidP="0056366D">
      <w:pPr>
        <w:pStyle w:val="afff"/>
        <w:ind w:firstLine="420"/>
      </w:pPr>
      <w:r w:rsidRPr="00DC27B4">
        <w:rPr>
          <w:rFonts w:hint="eastAsia"/>
        </w:rPr>
        <w:t>约束</w:t>
      </w:r>
      <w:r>
        <w:rPr>
          <w:rFonts w:hint="eastAsia"/>
        </w:rPr>
        <w:t>条件及说明：</w:t>
      </w:r>
      <w:r w:rsidRPr="00D06A6B">
        <w:rPr>
          <w:rFonts w:hint="eastAsia"/>
        </w:rPr>
        <w:t>条件必填</w:t>
      </w:r>
      <w:r>
        <w:rPr>
          <w:rFonts w:hint="eastAsia"/>
        </w:rPr>
        <w:t>，</w:t>
      </w:r>
      <w:r w:rsidRPr="003D6597">
        <w:rPr>
          <w:rFonts w:hint="eastAsia"/>
        </w:rPr>
        <w:t>如商品包装（标签）上显示联系电话，则必填</w:t>
      </w:r>
      <w:r>
        <w:rPr>
          <w:rFonts w:hint="eastAsia"/>
        </w:rPr>
        <w:t>。</w:t>
      </w:r>
    </w:p>
    <w:p w:rsidR="0056366D" w:rsidRDefault="0056366D" w:rsidP="0056366D">
      <w:pPr>
        <w:pStyle w:val="afff"/>
        <w:ind w:firstLine="420"/>
      </w:pPr>
      <w:r w:rsidRPr="00DC27B4">
        <w:rPr>
          <w:rFonts w:hint="eastAsia"/>
        </w:rPr>
        <w:t>是否允许</w:t>
      </w:r>
      <w:r>
        <w:rPr>
          <w:rFonts w:hint="eastAsia"/>
        </w:rPr>
        <w:t>存在</w:t>
      </w:r>
      <w:r w:rsidRPr="00DC27B4">
        <w:rPr>
          <w:rFonts w:hint="eastAsia"/>
        </w:rPr>
        <w:t>多</w:t>
      </w:r>
      <w:r>
        <w:rPr>
          <w:rFonts w:hint="eastAsia"/>
        </w:rPr>
        <w:t>个</w:t>
      </w:r>
      <w:r w:rsidRPr="00DC27B4">
        <w:rPr>
          <w:rFonts w:hint="eastAsia"/>
        </w:rPr>
        <w:t>值</w:t>
      </w:r>
      <w:r>
        <w:rPr>
          <w:rFonts w:hint="eastAsia"/>
        </w:rPr>
        <w:t>：否</w:t>
      </w:r>
    </w:p>
    <w:p w:rsidR="0056366D" w:rsidRDefault="0056366D" w:rsidP="0056366D">
      <w:pPr>
        <w:pStyle w:val="affc"/>
        <w:numPr>
          <w:ilvl w:val="2"/>
          <w:numId w:val="1"/>
        </w:numPr>
        <w:spacing w:beforeLines="50" w:before="156" w:afterLines="50" w:after="156"/>
      </w:pPr>
      <w:r w:rsidRPr="003D6597">
        <w:rPr>
          <w:rFonts w:hint="eastAsia"/>
        </w:rPr>
        <w:t>食品配料</w:t>
      </w:r>
      <w:r>
        <w:rPr>
          <w:rFonts w:hint="eastAsia"/>
        </w:rPr>
        <w:t xml:space="preserve"> </w:t>
      </w:r>
      <w:r w:rsidRPr="003D6597">
        <w:t>Ingredient Statement</w:t>
      </w:r>
    </w:p>
    <w:p w:rsidR="0056366D" w:rsidRDefault="0056366D" w:rsidP="0056366D">
      <w:pPr>
        <w:pStyle w:val="afff"/>
        <w:ind w:firstLine="420"/>
      </w:pPr>
      <w:r w:rsidRPr="003D6597">
        <w:rPr>
          <w:rFonts w:hint="eastAsia"/>
        </w:rPr>
        <w:t>食品饮料类商品配料说明，与商品包装上标示的配料</w:t>
      </w:r>
      <w:r w:rsidRPr="003D6597">
        <w:rPr>
          <w:rFonts w:hint="eastAsia"/>
        </w:rPr>
        <w:t>/</w:t>
      </w:r>
      <w:r w:rsidRPr="003D6597">
        <w:rPr>
          <w:rFonts w:hint="eastAsia"/>
        </w:rPr>
        <w:t>成分信息一致，用于向消费者表明商品的成分及可能包括的过敏原和污染物。</w:t>
      </w:r>
      <w:r>
        <w:rPr>
          <w:rFonts w:hint="eastAsia"/>
        </w:rPr>
        <w:t>示例：</w:t>
      </w:r>
      <w:r w:rsidRPr="003D6597">
        <w:rPr>
          <w:rFonts w:hint="eastAsia"/>
        </w:rPr>
        <w:t>全麦粉、水、豆沙、鸡蛋、食用油、黄油、食用盐。</w:t>
      </w:r>
    </w:p>
    <w:p w:rsidR="0056366D" w:rsidRPr="006B0ADB" w:rsidRDefault="0056366D" w:rsidP="0056366D">
      <w:pPr>
        <w:pStyle w:val="afff"/>
        <w:ind w:firstLine="420"/>
      </w:pPr>
      <w:r w:rsidRPr="00DC27B4">
        <w:rPr>
          <w:rFonts w:hint="eastAsia"/>
        </w:rPr>
        <w:t>约束</w:t>
      </w:r>
      <w:r>
        <w:rPr>
          <w:rFonts w:hint="eastAsia"/>
        </w:rPr>
        <w:t>条件及说明：</w:t>
      </w:r>
      <w:r w:rsidRPr="00D06A6B">
        <w:rPr>
          <w:rFonts w:hint="eastAsia"/>
        </w:rPr>
        <w:t>条件必填</w:t>
      </w:r>
      <w:r>
        <w:rPr>
          <w:rFonts w:hint="eastAsia"/>
        </w:rPr>
        <w:t>，</w:t>
      </w:r>
      <w:r w:rsidRPr="003D6597">
        <w:rPr>
          <w:rFonts w:hint="eastAsia"/>
        </w:rPr>
        <w:t>如商品包装（标签）上显示食品配料信息，则必填</w:t>
      </w:r>
      <w:r>
        <w:rPr>
          <w:rFonts w:hint="eastAsia"/>
        </w:rPr>
        <w:t>。</w:t>
      </w:r>
    </w:p>
    <w:p w:rsidR="0056366D" w:rsidRDefault="0056366D" w:rsidP="0056366D">
      <w:pPr>
        <w:pStyle w:val="afff"/>
        <w:ind w:firstLine="420"/>
      </w:pPr>
      <w:r w:rsidRPr="00DC27B4">
        <w:rPr>
          <w:rFonts w:hint="eastAsia"/>
        </w:rPr>
        <w:t>是否允许</w:t>
      </w:r>
      <w:r>
        <w:rPr>
          <w:rFonts w:hint="eastAsia"/>
        </w:rPr>
        <w:t>存在</w:t>
      </w:r>
      <w:r w:rsidRPr="00DC27B4">
        <w:rPr>
          <w:rFonts w:hint="eastAsia"/>
        </w:rPr>
        <w:t>多</w:t>
      </w:r>
      <w:r>
        <w:rPr>
          <w:rFonts w:hint="eastAsia"/>
        </w:rPr>
        <w:t>个</w:t>
      </w:r>
      <w:r w:rsidRPr="00DC27B4">
        <w:rPr>
          <w:rFonts w:hint="eastAsia"/>
        </w:rPr>
        <w:t>值</w:t>
      </w:r>
      <w:r>
        <w:rPr>
          <w:rFonts w:hint="eastAsia"/>
        </w:rPr>
        <w:t>：否</w:t>
      </w:r>
    </w:p>
    <w:p w:rsidR="0056366D" w:rsidRDefault="0056366D" w:rsidP="0056366D">
      <w:pPr>
        <w:pStyle w:val="affc"/>
        <w:numPr>
          <w:ilvl w:val="2"/>
          <w:numId w:val="1"/>
        </w:numPr>
        <w:spacing w:beforeLines="50" w:before="156" w:afterLines="50" w:after="156"/>
      </w:pPr>
      <w:r w:rsidRPr="003D6597">
        <w:rPr>
          <w:rFonts w:hint="eastAsia"/>
        </w:rPr>
        <w:t>水源地</w:t>
      </w:r>
      <w:r>
        <w:rPr>
          <w:rFonts w:hint="eastAsia"/>
        </w:rPr>
        <w:t xml:space="preserve"> </w:t>
      </w:r>
      <w:r w:rsidRPr="003D6597">
        <w:t>Ingredient Origin Declaration</w:t>
      </w:r>
    </w:p>
    <w:p w:rsidR="0056366D" w:rsidRDefault="0056366D" w:rsidP="0056366D">
      <w:pPr>
        <w:pStyle w:val="afff"/>
        <w:ind w:firstLine="420"/>
      </w:pPr>
      <w:r w:rsidRPr="003D6597">
        <w:rPr>
          <w:rFonts w:hint="eastAsia"/>
        </w:rPr>
        <w:t>商品的成分水原产于哪个地方。如，某个城市、山脉、庄园，等等。</w:t>
      </w:r>
      <w:r>
        <w:rPr>
          <w:rFonts w:hint="eastAsia"/>
        </w:rPr>
        <w:t>示例：</w:t>
      </w:r>
      <w:r w:rsidRPr="003D6597">
        <w:rPr>
          <w:rFonts w:hint="eastAsia"/>
        </w:rPr>
        <w:t>长白山</w:t>
      </w:r>
      <w:r>
        <w:rPr>
          <w:rFonts w:hint="eastAsia"/>
        </w:rPr>
        <w:t>。</w:t>
      </w:r>
    </w:p>
    <w:p w:rsidR="0056366D" w:rsidRPr="006B0ADB" w:rsidRDefault="0056366D" w:rsidP="0056366D">
      <w:pPr>
        <w:pStyle w:val="afff"/>
        <w:ind w:firstLine="420"/>
      </w:pPr>
      <w:r w:rsidRPr="00DC27B4">
        <w:rPr>
          <w:rFonts w:hint="eastAsia"/>
        </w:rPr>
        <w:t>约束</w:t>
      </w:r>
      <w:r>
        <w:rPr>
          <w:rFonts w:hint="eastAsia"/>
        </w:rPr>
        <w:t>条件及说明：</w:t>
      </w:r>
      <w:r w:rsidRPr="00D06A6B">
        <w:rPr>
          <w:rFonts w:hint="eastAsia"/>
        </w:rPr>
        <w:t>条件必填</w:t>
      </w:r>
      <w:r>
        <w:rPr>
          <w:rFonts w:hint="eastAsia"/>
        </w:rPr>
        <w:t>，</w:t>
      </w:r>
      <w:r w:rsidRPr="00AD17F9">
        <w:rPr>
          <w:rFonts w:hint="eastAsia"/>
        </w:rPr>
        <w:t>如商品包装（标签）上显示水源地信息，则必填</w:t>
      </w:r>
      <w:r>
        <w:rPr>
          <w:rFonts w:hint="eastAsia"/>
        </w:rPr>
        <w:t>。</w:t>
      </w:r>
    </w:p>
    <w:p w:rsidR="0056366D" w:rsidRPr="00AD17F9" w:rsidRDefault="0056366D" w:rsidP="0056366D">
      <w:pPr>
        <w:pStyle w:val="afff"/>
        <w:ind w:firstLine="420"/>
        <w:rPr>
          <w:color w:val="FF0000"/>
        </w:rPr>
      </w:pPr>
      <w:r w:rsidRPr="00AD17F9">
        <w:rPr>
          <w:rFonts w:hint="eastAsia"/>
          <w:color w:val="FF0000"/>
        </w:rPr>
        <w:t>是否允许存在多个值：</w:t>
      </w:r>
    </w:p>
    <w:p w:rsidR="0056366D" w:rsidRDefault="0056366D" w:rsidP="0056366D">
      <w:pPr>
        <w:pStyle w:val="affc"/>
        <w:numPr>
          <w:ilvl w:val="2"/>
          <w:numId w:val="1"/>
        </w:numPr>
        <w:spacing w:beforeLines="50" w:before="156" w:afterLines="50" w:after="156"/>
      </w:pPr>
      <w:r w:rsidRPr="00AD17F9">
        <w:rPr>
          <w:rFonts w:hint="eastAsia"/>
        </w:rPr>
        <w:t>营养成分表名称</w:t>
      </w:r>
      <w:r>
        <w:rPr>
          <w:rFonts w:hint="eastAsia"/>
        </w:rPr>
        <w:t xml:space="preserve"> </w:t>
      </w:r>
      <w:r w:rsidRPr="00AD17F9">
        <w:t>Nutrient Basis Description</w:t>
      </w:r>
    </w:p>
    <w:p w:rsidR="0056366D" w:rsidRDefault="0056366D" w:rsidP="0056366D">
      <w:pPr>
        <w:pStyle w:val="afff"/>
        <w:ind w:firstLine="420"/>
      </w:pPr>
      <w:r w:rsidRPr="00AD17F9">
        <w:rPr>
          <w:rFonts w:hint="eastAsia"/>
        </w:rPr>
        <w:t>预包装食品存在内装多种食品的情况，营养成分表名称用于区别各种食品的营养成分表。</w:t>
      </w:r>
    </w:p>
    <w:p w:rsidR="0056366D" w:rsidRPr="006B0ADB" w:rsidRDefault="0056366D" w:rsidP="0056366D">
      <w:pPr>
        <w:pStyle w:val="afff"/>
        <w:ind w:firstLine="420"/>
      </w:pPr>
      <w:r w:rsidRPr="00DC27B4">
        <w:rPr>
          <w:rFonts w:hint="eastAsia"/>
        </w:rPr>
        <w:t>约束</w:t>
      </w:r>
      <w:r>
        <w:rPr>
          <w:rFonts w:hint="eastAsia"/>
        </w:rPr>
        <w:t>条件及说明：</w:t>
      </w:r>
      <w:r w:rsidRPr="00D06A6B">
        <w:rPr>
          <w:rFonts w:hint="eastAsia"/>
        </w:rPr>
        <w:t>条件必填</w:t>
      </w:r>
      <w:r>
        <w:rPr>
          <w:rFonts w:hint="eastAsia"/>
        </w:rPr>
        <w:t>，</w:t>
      </w:r>
      <w:r w:rsidRPr="00AD17F9">
        <w:rPr>
          <w:rFonts w:hint="eastAsia"/>
        </w:rPr>
        <w:t>如商品包装（标签）上显示营养成分信息，且营养成分表有多个，则必填</w:t>
      </w:r>
      <w:r>
        <w:rPr>
          <w:rFonts w:hint="eastAsia"/>
        </w:rPr>
        <w:t>。</w:t>
      </w:r>
    </w:p>
    <w:p w:rsidR="0056366D" w:rsidRDefault="0056366D" w:rsidP="0056366D">
      <w:pPr>
        <w:pStyle w:val="afff"/>
        <w:ind w:firstLine="420"/>
      </w:pPr>
      <w:r w:rsidRPr="00DC27B4">
        <w:rPr>
          <w:rFonts w:hint="eastAsia"/>
        </w:rPr>
        <w:t>是否允许</w:t>
      </w:r>
      <w:r>
        <w:rPr>
          <w:rFonts w:hint="eastAsia"/>
        </w:rPr>
        <w:t>存在</w:t>
      </w:r>
      <w:r w:rsidRPr="00DC27B4">
        <w:rPr>
          <w:rFonts w:hint="eastAsia"/>
        </w:rPr>
        <w:t>多</w:t>
      </w:r>
      <w:r>
        <w:rPr>
          <w:rFonts w:hint="eastAsia"/>
        </w:rPr>
        <w:t>个</w:t>
      </w:r>
      <w:r w:rsidRPr="00DC27B4">
        <w:rPr>
          <w:rFonts w:hint="eastAsia"/>
        </w:rPr>
        <w:t>值</w:t>
      </w:r>
      <w:r>
        <w:rPr>
          <w:rFonts w:hint="eastAsia"/>
        </w:rPr>
        <w:t>：</w:t>
      </w:r>
      <w:r w:rsidRPr="00AD17F9">
        <w:rPr>
          <w:rFonts w:hint="eastAsia"/>
        </w:rPr>
        <w:t>是（该组属性可叠加使用，以提供多组值；但是，该组同一组值可对应下一组多组值）</w:t>
      </w:r>
      <w:r>
        <w:rPr>
          <w:rFonts w:hint="eastAsia"/>
        </w:rPr>
        <w:t>。</w:t>
      </w:r>
    </w:p>
    <w:p w:rsidR="0056366D" w:rsidRDefault="0056366D" w:rsidP="0056366D">
      <w:pPr>
        <w:pStyle w:val="affc"/>
        <w:numPr>
          <w:ilvl w:val="2"/>
          <w:numId w:val="1"/>
        </w:numPr>
        <w:spacing w:beforeLines="50" w:before="156" w:afterLines="50" w:after="156"/>
      </w:pPr>
      <w:r w:rsidRPr="00C10284">
        <w:rPr>
          <w:rFonts w:hint="eastAsia"/>
        </w:rPr>
        <w:t>营养素计算基准</w:t>
      </w:r>
      <w:r>
        <w:rPr>
          <w:rFonts w:hint="eastAsia"/>
        </w:rPr>
        <w:t xml:space="preserve"> </w:t>
      </w:r>
      <w:r w:rsidRPr="00C10284">
        <w:t>Nutrient Basis</w:t>
      </w:r>
    </w:p>
    <w:p w:rsidR="0056366D" w:rsidRDefault="0056366D" w:rsidP="0056366D">
      <w:pPr>
        <w:pStyle w:val="afff"/>
        <w:ind w:firstLine="420"/>
      </w:pPr>
      <w:r w:rsidRPr="00C10284">
        <w:rPr>
          <w:rFonts w:hint="eastAsia"/>
        </w:rPr>
        <w:t>商品标签上显示的营养素含量的计算基准测量值。如，“</w:t>
      </w:r>
      <w:r w:rsidRPr="00C10284">
        <w:rPr>
          <w:rFonts w:hint="eastAsia"/>
        </w:rPr>
        <w:t>100</w:t>
      </w:r>
      <w:r w:rsidRPr="00C10284">
        <w:rPr>
          <w:rFonts w:hint="eastAsia"/>
        </w:rPr>
        <w:t>克”、“</w:t>
      </w:r>
      <w:r w:rsidRPr="00C10284">
        <w:rPr>
          <w:rFonts w:hint="eastAsia"/>
        </w:rPr>
        <w:t>100</w:t>
      </w:r>
      <w:r w:rsidRPr="00C10284">
        <w:rPr>
          <w:rFonts w:hint="eastAsia"/>
        </w:rPr>
        <w:t>毫升”，等等。</w:t>
      </w:r>
    </w:p>
    <w:p w:rsidR="0056366D" w:rsidRPr="006B0ADB" w:rsidRDefault="0056366D" w:rsidP="0056366D">
      <w:pPr>
        <w:pStyle w:val="afff"/>
        <w:ind w:firstLine="420"/>
      </w:pPr>
      <w:r w:rsidRPr="00DC27B4">
        <w:rPr>
          <w:rFonts w:hint="eastAsia"/>
        </w:rPr>
        <w:t>约束</w:t>
      </w:r>
      <w:r>
        <w:rPr>
          <w:rFonts w:hint="eastAsia"/>
        </w:rPr>
        <w:t>条件及说明：</w:t>
      </w:r>
      <w:r w:rsidRPr="00D06A6B">
        <w:rPr>
          <w:rFonts w:hint="eastAsia"/>
        </w:rPr>
        <w:t>条件必填</w:t>
      </w:r>
      <w:r>
        <w:rPr>
          <w:rFonts w:hint="eastAsia"/>
        </w:rPr>
        <w:t>，</w:t>
      </w:r>
      <w:r w:rsidRPr="00C10284">
        <w:rPr>
          <w:rFonts w:hint="eastAsia"/>
        </w:rPr>
        <w:t>如商品包装（标签）上显示的营养素含量基于测量值，则必填</w:t>
      </w:r>
      <w:r>
        <w:rPr>
          <w:rFonts w:hint="eastAsia"/>
        </w:rPr>
        <w:t>。</w:t>
      </w:r>
    </w:p>
    <w:p w:rsidR="0056366D" w:rsidRDefault="0056366D" w:rsidP="0056366D">
      <w:pPr>
        <w:pStyle w:val="afff"/>
        <w:ind w:firstLine="420"/>
      </w:pPr>
      <w:r w:rsidRPr="00DC27B4">
        <w:rPr>
          <w:rFonts w:hint="eastAsia"/>
        </w:rPr>
        <w:t>是否允许</w:t>
      </w:r>
      <w:r>
        <w:rPr>
          <w:rFonts w:hint="eastAsia"/>
        </w:rPr>
        <w:t>存在</w:t>
      </w:r>
      <w:r w:rsidRPr="00DC27B4">
        <w:rPr>
          <w:rFonts w:hint="eastAsia"/>
        </w:rPr>
        <w:t>多</w:t>
      </w:r>
      <w:r>
        <w:rPr>
          <w:rFonts w:hint="eastAsia"/>
        </w:rPr>
        <w:t>个</w:t>
      </w:r>
      <w:r w:rsidRPr="00DC27B4">
        <w:rPr>
          <w:rFonts w:hint="eastAsia"/>
        </w:rPr>
        <w:t>值</w:t>
      </w:r>
      <w:r>
        <w:rPr>
          <w:rFonts w:hint="eastAsia"/>
        </w:rPr>
        <w:t>：</w:t>
      </w:r>
      <w:r w:rsidRPr="00AD17F9">
        <w:rPr>
          <w:rFonts w:hint="eastAsia"/>
        </w:rPr>
        <w:t>是（该组属性可叠加使用，以提供多组值；但是，该组同一组值可对应下一组多组值）</w:t>
      </w:r>
      <w:r>
        <w:rPr>
          <w:rFonts w:hint="eastAsia"/>
        </w:rPr>
        <w:t>。</w:t>
      </w:r>
    </w:p>
    <w:p w:rsidR="0056366D" w:rsidRDefault="0056366D" w:rsidP="0056366D">
      <w:pPr>
        <w:pStyle w:val="affc"/>
        <w:numPr>
          <w:ilvl w:val="2"/>
          <w:numId w:val="1"/>
        </w:numPr>
        <w:spacing w:beforeLines="50" w:before="156" w:afterLines="50" w:after="156"/>
      </w:pPr>
      <w:r w:rsidRPr="00C10284">
        <w:rPr>
          <w:rFonts w:hint="eastAsia"/>
        </w:rPr>
        <w:t>营养素计算基准-度量单位代码</w:t>
      </w:r>
      <w:r>
        <w:rPr>
          <w:rFonts w:hint="eastAsia"/>
        </w:rPr>
        <w:t xml:space="preserve"> </w:t>
      </w:r>
      <w:r w:rsidRPr="00C10284">
        <w:t>Nutrient Basis-Unit of Measure</w:t>
      </w:r>
    </w:p>
    <w:p w:rsidR="0056366D" w:rsidRDefault="0056366D" w:rsidP="0056366D">
      <w:pPr>
        <w:pStyle w:val="afff"/>
        <w:ind w:firstLine="420"/>
      </w:pPr>
      <w:r w:rsidRPr="00C10284">
        <w:rPr>
          <w:rFonts w:hint="eastAsia"/>
        </w:rPr>
        <w:t>营养素计算基准测量值所使用的的单位，如，“克”、“毫升”等。</w:t>
      </w:r>
    </w:p>
    <w:p w:rsidR="0056366D" w:rsidRDefault="0056366D" w:rsidP="0056366D">
      <w:pPr>
        <w:pStyle w:val="afff"/>
        <w:ind w:firstLine="420"/>
      </w:pPr>
      <w:r w:rsidRPr="00C10284">
        <w:rPr>
          <w:rFonts w:hint="eastAsia"/>
        </w:rPr>
        <w:t>商品标签上显示的营养素含量的计算基准测量值。如，“</w:t>
      </w:r>
      <w:r w:rsidRPr="00C10284">
        <w:rPr>
          <w:rFonts w:hint="eastAsia"/>
        </w:rPr>
        <w:t>100</w:t>
      </w:r>
      <w:r w:rsidRPr="00C10284">
        <w:rPr>
          <w:rFonts w:hint="eastAsia"/>
        </w:rPr>
        <w:t>克”、“</w:t>
      </w:r>
      <w:r w:rsidRPr="00C10284">
        <w:rPr>
          <w:rFonts w:hint="eastAsia"/>
        </w:rPr>
        <w:t>100</w:t>
      </w:r>
      <w:r w:rsidRPr="00C10284">
        <w:rPr>
          <w:rFonts w:hint="eastAsia"/>
        </w:rPr>
        <w:t>毫升”，等等。</w:t>
      </w:r>
    </w:p>
    <w:p w:rsidR="0056366D" w:rsidRPr="006B0ADB" w:rsidRDefault="0056366D" w:rsidP="0056366D">
      <w:pPr>
        <w:pStyle w:val="afff"/>
        <w:ind w:firstLine="420"/>
      </w:pPr>
      <w:r w:rsidRPr="00DC27B4">
        <w:rPr>
          <w:rFonts w:hint="eastAsia"/>
        </w:rPr>
        <w:t>约束</w:t>
      </w:r>
      <w:r>
        <w:rPr>
          <w:rFonts w:hint="eastAsia"/>
        </w:rPr>
        <w:t>条件及说明：</w:t>
      </w:r>
      <w:r w:rsidRPr="00D06A6B">
        <w:rPr>
          <w:rFonts w:hint="eastAsia"/>
        </w:rPr>
        <w:t>条件必填</w:t>
      </w:r>
      <w:r>
        <w:rPr>
          <w:rFonts w:hint="eastAsia"/>
        </w:rPr>
        <w:t>，</w:t>
      </w:r>
      <w:r w:rsidRPr="00C10284">
        <w:rPr>
          <w:rFonts w:hint="eastAsia"/>
        </w:rPr>
        <w:t>如商品包装（标签）上显示的营养素含量基于测量值，则必填</w:t>
      </w:r>
      <w:r>
        <w:rPr>
          <w:rFonts w:hint="eastAsia"/>
        </w:rPr>
        <w:t>。</w:t>
      </w:r>
    </w:p>
    <w:p w:rsidR="0056366D" w:rsidRDefault="0056366D" w:rsidP="0056366D">
      <w:pPr>
        <w:pStyle w:val="afff"/>
        <w:ind w:firstLine="420"/>
      </w:pPr>
      <w:r w:rsidRPr="00DC27B4">
        <w:rPr>
          <w:rFonts w:hint="eastAsia"/>
        </w:rPr>
        <w:t>是否允许</w:t>
      </w:r>
      <w:r>
        <w:rPr>
          <w:rFonts w:hint="eastAsia"/>
        </w:rPr>
        <w:t>存在</w:t>
      </w:r>
      <w:r w:rsidRPr="00DC27B4">
        <w:rPr>
          <w:rFonts w:hint="eastAsia"/>
        </w:rPr>
        <w:t>多</w:t>
      </w:r>
      <w:r>
        <w:rPr>
          <w:rFonts w:hint="eastAsia"/>
        </w:rPr>
        <w:t>个</w:t>
      </w:r>
      <w:r w:rsidRPr="00DC27B4">
        <w:rPr>
          <w:rFonts w:hint="eastAsia"/>
        </w:rPr>
        <w:t>值</w:t>
      </w:r>
      <w:r>
        <w:rPr>
          <w:rFonts w:hint="eastAsia"/>
        </w:rPr>
        <w:t>：</w:t>
      </w:r>
      <w:r w:rsidRPr="00AD17F9">
        <w:rPr>
          <w:rFonts w:hint="eastAsia"/>
        </w:rPr>
        <w:t>是（该组属性可叠加使用，以提供多组值；但是，该组同一组值可对应下一组多组值）</w:t>
      </w:r>
      <w:r>
        <w:rPr>
          <w:rFonts w:hint="eastAsia"/>
        </w:rPr>
        <w:t>。</w:t>
      </w:r>
    </w:p>
    <w:p w:rsidR="0056366D" w:rsidRDefault="0056366D" w:rsidP="0056366D">
      <w:pPr>
        <w:pStyle w:val="affc"/>
        <w:numPr>
          <w:ilvl w:val="2"/>
          <w:numId w:val="1"/>
        </w:numPr>
        <w:spacing w:beforeLines="50" w:before="156" w:afterLines="50" w:after="156"/>
      </w:pPr>
      <w:r w:rsidRPr="00C10284">
        <w:rPr>
          <w:rFonts w:hint="eastAsia"/>
        </w:rPr>
        <w:t>每份含量</w:t>
      </w:r>
      <w:r>
        <w:rPr>
          <w:rFonts w:hint="eastAsia"/>
        </w:rPr>
        <w:t xml:space="preserve"> </w:t>
      </w:r>
      <w:r w:rsidRPr="00C10284">
        <w:t>Serving Size</w:t>
      </w:r>
    </w:p>
    <w:p w:rsidR="0056366D" w:rsidRDefault="0056366D" w:rsidP="0056366D">
      <w:pPr>
        <w:pStyle w:val="afff"/>
        <w:ind w:firstLine="420"/>
      </w:pPr>
      <w:r w:rsidRPr="00C10284">
        <w:rPr>
          <w:rFonts w:hint="eastAsia"/>
        </w:rPr>
        <w:t>商品标签上显示的营养素含量的计算基准——每份的含量。如，“每份（</w:t>
      </w:r>
      <w:r w:rsidRPr="00C10284">
        <w:rPr>
          <w:rFonts w:hint="eastAsia"/>
        </w:rPr>
        <w:t>55</w:t>
      </w:r>
      <w:r w:rsidRPr="00C10284">
        <w:rPr>
          <w:rFonts w:hint="eastAsia"/>
        </w:rPr>
        <w:t>克）”中的“</w:t>
      </w:r>
      <w:r w:rsidRPr="00C10284">
        <w:rPr>
          <w:rFonts w:hint="eastAsia"/>
        </w:rPr>
        <w:t>55</w:t>
      </w:r>
      <w:r w:rsidRPr="00C10284">
        <w:rPr>
          <w:rFonts w:hint="eastAsia"/>
        </w:rPr>
        <w:t>克”即表示一份的含量。</w:t>
      </w:r>
    </w:p>
    <w:p w:rsidR="0056366D" w:rsidRPr="006B0ADB" w:rsidRDefault="0056366D" w:rsidP="0056366D">
      <w:pPr>
        <w:pStyle w:val="afff"/>
        <w:ind w:firstLine="420"/>
      </w:pPr>
      <w:r w:rsidRPr="00DC27B4">
        <w:rPr>
          <w:rFonts w:hint="eastAsia"/>
        </w:rPr>
        <w:t>约束</w:t>
      </w:r>
      <w:r>
        <w:rPr>
          <w:rFonts w:hint="eastAsia"/>
        </w:rPr>
        <w:t>条件及说明：</w:t>
      </w:r>
      <w:r w:rsidRPr="00D06A6B">
        <w:rPr>
          <w:rFonts w:hint="eastAsia"/>
        </w:rPr>
        <w:t>条件必填</w:t>
      </w:r>
      <w:r>
        <w:rPr>
          <w:rFonts w:hint="eastAsia"/>
        </w:rPr>
        <w:t>，</w:t>
      </w:r>
      <w:r w:rsidRPr="00C10284">
        <w:rPr>
          <w:rFonts w:hint="eastAsia"/>
        </w:rPr>
        <w:t>如商品包装（标签）上显示的营养素含量基于测量值，则必填</w:t>
      </w:r>
      <w:r>
        <w:rPr>
          <w:rFonts w:hint="eastAsia"/>
        </w:rPr>
        <w:t>。</w:t>
      </w:r>
    </w:p>
    <w:p w:rsidR="0056366D" w:rsidRDefault="0056366D" w:rsidP="0056366D">
      <w:pPr>
        <w:pStyle w:val="afff"/>
        <w:ind w:firstLine="420"/>
      </w:pPr>
      <w:r w:rsidRPr="00DC27B4">
        <w:rPr>
          <w:rFonts w:hint="eastAsia"/>
        </w:rPr>
        <w:lastRenderedPageBreak/>
        <w:t>是否允许</w:t>
      </w:r>
      <w:r>
        <w:rPr>
          <w:rFonts w:hint="eastAsia"/>
        </w:rPr>
        <w:t>存在</w:t>
      </w:r>
      <w:r w:rsidRPr="00DC27B4">
        <w:rPr>
          <w:rFonts w:hint="eastAsia"/>
        </w:rPr>
        <w:t>多</w:t>
      </w:r>
      <w:r>
        <w:rPr>
          <w:rFonts w:hint="eastAsia"/>
        </w:rPr>
        <w:t>个</w:t>
      </w:r>
      <w:r w:rsidRPr="00DC27B4">
        <w:rPr>
          <w:rFonts w:hint="eastAsia"/>
        </w:rPr>
        <w:t>值</w:t>
      </w:r>
      <w:r>
        <w:rPr>
          <w:rFonts w:hint="eastAsia"/>
        </w:rPr>
        <w:t>：</w:t>
      </w:r>
      <w:r w:rsidRPr="00AD17F9">
        <w:rPr>
          <w:rFonts w:hint="eastAsia"/>
        </w:rPr>
        <w:t>是（该组属性可叠加使用，以提供多组值；但是，该组同一组值可对应下一组多组值）</w:t>
      </w:r>
      <w:r>
        <w:rPr>
          <w:rFonts w:hint="eastAsia"/>
        </w:rPr>
        <w:t>。</w:t>
      </w:r>
    </w:p>
    <w:p w:rsidR="0056366D" w:rsidRDefault="0056366D" w:rsidP="0056366D">
      <w:pPr>
        <w:pStyle w:val="affc"/>
        <w:numPr>
          <w:ilvl w:val="2"/>
          <w:numId w:val="1"/>
        </w:numPr>
        <w:spacing w:beforeLines="50" w:before="156" w:afterLines="50" w:after="156"/>
      </w:pPr>
      <w:r w:rsidRPr="00C10284">
        <w:rPr>
          <w:rFonts w:hint="eastAsia"/>
        </w:rPr>
        <w:t>每份含量-度量单位代码</w:t>
      </w:r>
      <w:r>
        <w:rPr>
          <w:rFonts w:hint="eastAsia"/>
        </w:rPr>
        <w:t xml:space="preserve"> </w:t>
      </w:r>
      <w:r w:rsidRPr="00C10284">
        <w:t>Serving Size-Unit of Measure</w:t>
      </w:r>
    </w:p>
    <w:p w:rsidR="0056366D" w:rsidRDefault="0056366D" w:rsidP="0056366D">
      <w:pPr>
        <w:pStyle w:val="afff"/>
        <w:ind w:firstLine="420"/>
      </w:pPr>
      <w:r w:rsidRPr="00C10284">
        <w:rPr>
          <w:rFonts w:hint="eastAsia"/>
        </w:rPr>
        <w:t>营养素含量计算基准——每份含量的单位。如，“克”、“毫升”，等等。</w:t>
      </w:r>
    </w:p>
    <w:p w:rsidR="0056366D" w:rsidRPr="006B0ADB" w:rsidRDefault="0056366D" w:rsidP="0056366D">
      <w:pPr>
        <w:pStyle w:val="afff"/>
        <w:ind w:firstLine="420"/>
      </w:pPr>
      <w:r w:rsidRPr="00DC27B4">
        <w:rPr>
          <w:rFonts w:hint="eastAsia"/>
        </w:rPr>
        <w:t>约束</w:t>
      </w:r>
      <w:r>
        <w:rPr>
          <w:rFonts w:hint="eastAsia"/>
        </w:rPr>
        <w:t>条件及说明：</w:t>
      </w:r>
      <w:r w:rsidRPr="00D06A6B">
        <w:rPr>
          <w:rFonts w:hint="eastAsia"/>
        </w:rPr>
        <w:t>条件必填</w:t>
      </w:r>
      <w:r>
        <w:rPr>
          <w:rFonts w:hint="eastAsia"/>
        </w:rPr>
        <w:t>，</w:t>
      </w:r>
      <w:r w:rsidRPr="00C10284">
        <w:rPr>
          <w:rFonts w:hint="eastAsia"/>
        </w:rPr>
        <w:t>如商品包装（标签）上显示的营养素含量基于测量值，则必填</w:t>
      </w:r>
      <w:r>
        <w:rPr>
          <w:rFonts w:hint="eastAsia"/>
        </w:rPr>
        <w:t>。</w:t>
      </w:r>
    </w:p>
    <w:p w:rsidR="0056366D" w:rsidRDefault="0056366D" w:rsidP="0056366D">
      <w:pPr>
        <w:pStyle w:val="afff"/>
        <w:ind w:firstLine="420"/>
      </w:pPr>
      <w:r w:rsidRPr="00DC27B4">
        <w:rPr>
          <w:rFonts w:hint="eastAsia"/>
        </w:rPr>
        <w:t>是否允许</w:t>
      </w:r>
      <w:r>
        <w:rPr>
          <w:rFonts w:hint="eastAsia"/>
        </w:rPr>
        <w:t>存在</w:t>
      </w:r>
      <w:r w:rsidRPr="00DC27B4">
        <w:rPr>
          <w:rFonts w:hint="eastAsia"/>
        </w:rPr>
        <w:t>多</w:t>
      </w:r>
      <w:r>
        <w:rPr>
          <w:rFonts w:hint="eastAsia"/>
        </w:rPr>
        <w:t>个</w:t>
      </w:r>
      <w:r w:rsidRPr="00DC27B4">
        <w:rPr>
          <w:rFonts w:hint="eastAsia"/>
        </w:rPr>
        <w:t>值</w:t>
      </w:r>
      <w:r>
        <w:rPr>
          <w:rFonts w:hint="eastAsia"/>
        </w:rPr>
        <w:t>：</w:t>
      </w:r>
      <w:r w:rsidRPr="00AD17F9">
        <w:rPr>
          <w:rFonts w:hint="eastAsia"/>
        </w:rPr>
        <w:t>是（该组属性可叠加使用，以提供多组值；但是，该组同一组值可对应下一组多组值）</w:t>
      </w:r>
      <w:r>
        <w:rPr>
          <w:rFonts w:hint="eastAsia"/>
        </w:rPr>
        <w:t>。</w:t>
      </w:r>
    </w:p>
    <w:p w:rsidR="0056366D" w:rsidRDefault="0056366D" w:rsidP="0056366D">
      <w:pPr>
        <w:pStyle w:val="affc"/>
        <w:numPr>
          <w:ilvl w:val="2"/>
          <w:numId w:val="1"/>
        </w:numPr>
        <w:spacing w:beforeLines="50" w:before="156" w:afterLines="50" w:after="156"/>
      </w:pPr>
      <w:r w:rsidRPr="00C10284">
        <w:rPr>
          <w:rFonts w:hint="eastAsia"/>
        </w:rPr>
        <w:t>营养素名称代码</w:t>
      </w:r>
      <w:r>
        <w:rPr>
          <w:rFonts w:hint="eastAsia"/>
        </w:rPr>
        <w:t xml:space="preserve"> </w:t>
      </w:r>
      <w:r w:rsidRPr="00C10284">
        <w:t>Nutrient Code</w:t>
      </w:r>
    </w:p>
    <w:p w:rsidR="0056366D" w:rsidRDefault="0056366D" w:rsidP="0056366D">
      <w:pPr>
        <w:pStyle w:val="afff"/>
        <w:ind w:firstLine="420"/>
      </w:pPr>
      <w:r w:rsidRPr="00C10284">
        <w:rPr>
          <w:rFonts w:hint="eastAsia"/>
        </w:rPr>
        <w:t>营养成分表等商品标签中显示的营养或能量元素类型。如，能量、脂肪，等等。</w:t>
      </w:r>
    </w:p>
    <w:p w:rsidR="0056366D" w:rsidRPr="006B0ADB" w:rsidRDefault="0056366D" w:rsidP="0056366D">
      <w:pPr>
        <w:pStyle w:val="afff"/>
        <w:ind w:firstLine="420"/>
      </w:pPr>
      <w:r w:rsidRPr="00DC27B4">
        <w:rPr>
          <w:rFonts w:hint="eastAsia"/>
        </w:rPr>
        <w:t>约束</w:t>
      </w:r>
      <w:r>
        <w:rPr>
          <w:rFonts w:hint="eastAsia"/>
        </w:rPr>
        <w:t>条件及说明：</w:t>
      </w:r>
      <w:r w:rsidRPr="00D06A6B">
        <w:rPr>
          <w:rFonts w:hint="eastAsia"/>
        </w:rPr>
        <w:t>条件必填</w:t>
      </w:r>
      <w:r>
        <w:rPr>
          <w:rFonts w:hint="eastAsia"/>
        </w:rPr>
        <w:t>，</w:t>
      </w:r>
      <w:r w:rsidRPr="00C10284">
        <w:rPr>
          <w:rFonts w:hint="eastAsia"/>
        </w:rPr>
        <w:t>如商品包装（标签）上显示营养成分信息，则必填</w:t>
      </w:r>
      <w:r>
        <w:rPr>
          <w:rFonts w:hint="eastAsia"/>
        </w:rPr>
        <w:t>。</w:t>
      </w:r>
    </w:p>
    <w:p w:rsidR="0056366D" w:rsidRDefault="0056366D" w:rsidP="0056366D">
      <w:pPr>
        <w:pStyle w:val="afff"/>
        <w:ind w:firstLine="420"/>
      </w:pPr>
      <w:r w:rsidRPr="00DC27B4">
        <w:rPr>
          <w:rFonts w:hint="eastAsia"/>
        </w:rPr>
        <w:t>是否允许</w:t>
      </w:r>
      <w:r>
        <w:rPr>
          <w:rFonts w:hint="eastAsia"/>
        </w:rPr>
        <w:t>存在</w:t>
      </w:r>
      <w:r w:rsidRPr="00DC27B4">
        <w:rPr>
          <w:rFonts w:hint="eastAsia"/>
        </w:rPr>
        <w:t>多</w:t>
      </w:r>
      <w:r>
        <w:rPr>
          <w:rFonts w:hint="eastAsia"/>
        </w:rPr>
        <w:t>个</w:t>
      </w:r>
      <w:r w:rsidRPr="00DC27B4">
        <w:rPr>
          <w:rFonts w:hint="eastAsia"/>
        </w:rPr>
        <w:t>值</w:t>
      </w:r>
      <w:r>
        <w:rPr>
          <w:rFonts w:hint="eastAsia"/>
        </w:rPr>
        <w:t>：</w:t>
      </w:r>
      <w:r w:rsidRPr="00C10284">
        <w:rPr>
          <w:rFonts w:hint="eastAsia"/>
        </w:rPr>
        <w:t>是（该组属性可叠加使用，以提供多组值）</w:t>
      </w:r>
      <w:r>
        <w:rPr>
          <w:rFonts w:hint="eastAsia"/>
        </w:rPr>
        <w:t>。</w:t>
      </w:r>
    </w:p>
    <w:p w:rsidR="0056366D" w:rsidRDefault="0056366D" w:rsidP="0056366D">
      <w:pPr>
        <w:pStyle w:val="affc"/>
        <w:numPr>
          <w:ilvl w:val="2"/>
          <w:numId w:val="1"/>
        </w:numPr>
        <w:spacing w:beforeLines="50" w:before="156" w:afterLines="50" w:after="156"/>
      </w:pPr>
      <w:r w:rsidRPr="00C10284">
        <w:rPr>
          <w:rFonts w:hint="eastAsia"/>
        </w:rPr>
        <w:t>营养素含量</w:t>
      </w:r>
      <w:r>
        <w:rPr>
          <w:rFonts w:hint="eastAsia"/>
        </w:rPr>
        <w:t xml:space="preserve"> </w:t>
      </w:r>
      <w:r w:rsidRPr="00C10284">
        <w:t>Nutrient Quantity</w:t>
      </w:r>
    </w:p>
    <w:p w:rsidR="0056366D" w:rsidRDefault="0056366D" w:rsidP="0056366D">
      <w:pPr>
        <w:pStyle w:val="afff"/>
        <w:ind w:firstLine="420"/>
      </w:pPr>
      <w:r w:rsidRPr="00C10284">
        <w:rPr>
          <w:rFonts w:hint="eastAsia"/>
        </w:rPr>
        <w:t>商品标签上显示的营养素含量。如，</w:t>
      </w:r>
      <w:r w:rsidRPr="00C10284">
        <w:rPr>
          <w:rFonts w:hint="eastAsia"/>
        </w:rPr>
        <w:t>0</w:t>
      </w:r>
      <w:r w:rsidRPr="00C10284">
        <w:rPr>
          <w:rFonts w:hint="eastAsia"/>
        </w:rPr>
        <w:t>千焦、</w:t>
      </w:r>
      <w:r w:rsidRPr="00C10284">
        <w:rPr>
          <w:rFonts w:hint="eastAsia"/>
        </w:rPr>
        <w:t>1</w:t>
      </w:r>
      <w:r w:rsidRPr="00C10284">
        <w:rPr>
          <w:rFonts w:hint="eastAsia"/>
        </w:rPr>
        <w:t>克，等等。</w:t>
      </w:r>
    </w:p>
    <w:p w:rsidR="0056366D" w:rsidRPr="006B0ADB" w:rsidRDefault="0056366D" w:rsidP="0056366D">
      <w:pPr>
        <w:pStyle w:val="afff"/>
        <w:ind w:firstLine="420"/>
      </w:pPr>
      <w:r w:rsidRPr="00DC27B4">
        <w:rPr>
          <w:rFonts w:hint="eastAsia"/>
        </w:rPr>
        <w:t>约束</w:t>
      </w:r>
      <w:r>
        <w:rPr>
          <w:rFonts w:hint="eastAsia"/>
        </w:rPr>
        <w:t>条件及说明：</w:t>
      </w:r>
      <w:r w:rsidRPr="00D06A6B">
        <w:rPr>
          <w:rFonts w:hint="eastAsia"/>
        </w:rPr>
        <w:t>条件必填</w:t>
      </w:r>
      <w:r>
        <w:rPr>
          <w:rFonts w:hint="eastAsia"/>
        </w:rPr>
        <w:t>，</w:t>
      </w:r>
      <w:r w:rsidRPr="00C10284">
        <w:rPr>
          <w:rFonts w:hint="eastAsia"/>
        </w:rPr>
        <w:t>如商品包装（标签）上显示营养成分信息，则必填</w:t>
      </w:r>
      <w:r>
        <w:rPr>
          <w:rFonts w:hint="eastAsia"/>
        </w:rPr>
        <w:t>。</w:t>
      </w:r>
    </w:p>
    <w:p w:rsidR="0056366D" w:rsidRDefault="0056366D" w:rsidP="0056366D">
      <w:pPr>
        <w:pStyle w:val="afff"/>
        <w:ind w:firstLine="420"/>
      </w:pPr>
      <w:r w:rsidRPr="00DC27B4">
        <w:rPr>
          <w:rFonts w:hint="eastAsia"/>
        </w:rPr>
        <w:t>是否允许</w:t>
      </w:r>
      <w:r>
        <w:rPr>
          <w:rFonts w:hint="eastAsia"/>
        </w:rPr>
        <w:t>存在</w:t>
      </w:r>
      <w:r w:rsidRPr="00DC27B4">
        <w:rPr>
          <w:rFonts w:hint="eastAsia"/>
        </w:rPr>
        <w:t>多</w:t>
      </w:r>
      <w:r>
        <w:rPr>
          <w:rFonts w:hint="eastAsia"/>
        </w:rPr>
        <w:t>个</w:t>
      </w:r>
      <w:r w:rsidRPr="00DC27B4">
        <w:rPr>
          <w:rFonts w:hint="eastAsia"/>
        </w:rPr>
        <w:t>值</w:t>
      </w:r>
      <w:r>
        <w:rPr>
          <w:rFonts w:hint="eastAsia"/>
        </w:rPr>
        <w:t>：</w:t>
      </w:r>
      <w:r w:rsidRPr="00C10284">
        <w:rPr>
          <w:rFonts w:hint="eastAsia"/>
        </w:rPr>
        <w:t>是（该组属性可叠加使用，以提供多组值）</w:t>
      </w:r>
      <w:r>
        <w:rPr>
          <w:rFonts w:hint="eastAsia"/>
        </w:rPr>
        <w:t>。</w:t>
      </w:r>
    </w:p>
    <w:p w:rsidR="0056366D" w:rsidRDefault="0056366D" w:rsidP="0056366D">
      <w:pPr>
        <w:pStyle w:val="affc"/>
        <w:numPr>
          <w:ilvl w:val="2"/>
          <w:numId w:val="1"/>
        </w:numPr>
        <w:spacing w:beforeLines="50" w:before="156" w:afterLines="50" w:after="156"/>
      </w:pPr>
      <w:r w:rsidRPr="00CE3A06">
        <w:rPr>
          <w:rFonts w:hint="eastAsia"/>
        </w:rPr>
        <w:t>营养素含量-度量单位代码</w:t>
      </w:r>
      <w:r>
        <w:rPr>
          <w:rFonts w:hint="eastAsia"/>
        </w:rPr>
        <w:t xml:space="preserve"> </w:t>
      </w:r>
      <w:r w:rsidRPr="00CE3A06">
        <w:t>Nutrient Quantity-Unit of Measure</w:t>
      </w:r>
    </w:p>
    <w:p w:rsidR="0056366D" w:rsidRPr="00CE3A06" w:rsidRDefault="0056366D" w:rsidP="0056366D">
      <w:pPr>
        <w:pStyle w:val="afff"/>
        <w:ind w:firstLine="420"/>
      </w:pPr>
      <w:r w:rsidRPr="00CE3A06">
        <w:rPr>
          <w:rFonts w:hint="eastAsia"/>
        </w:rPr>
        <w:t>营养素含量的单位。如，“千焦”、“克”，等等。</w:t>
      </w:r>
    </w:p>
    <w:p w:rsidR="0056366D" w:rsidRPr="006B0ADB" w:rsidRDefault="0056366D" w:rsidP="0056366D">
      <w:pPr>
        <w:pStyle w:val="afff"/>
        <w:ind w:firstLine="420"/>
      </w:pPr>
      <w:r w:rsidRPr="00DC27B4">
        <w:rPr>
          <w:rFonts w:hint="eastAsia"/>
        </w:rPr>
        <w:t>约束</w:t>
      </w:r>
      <w:r>
        <w:rPr>
          <w:rFonts w:hint="eastAsia"/>
        </w:rPr>
        <w:t>条件及说明：</w:t>
      </w:r>
      <w:r w:rsidRPr="00D06A6B">
        <w:rPr>
          <w:rFonts w:hint="eastAsia"/>
        </w:rPr>
        <w:t>条件必填</w:t>
      </w:r>
      <w:r>
        <w:rPr>
          <w:rFonts w:hint="eastAsia"/>
        </w:rPr>
        <w:t>，</w:t>
      </w:r>
      <w:r w:rsidRPr="00C10284">
        <w:rPr>
          <w:rFonts w:hint="eastAsia"/>
        </w:rPr>
        <w:t>如商品包装（标签）上显示营养成分信息，则必填</w:t>
      </w:r>
      <w:r>
        <w:rPr>
          <w:rFonts w:hint="eastAsia"/>
        </w:rPr>
        <w:t>。</w:t>
      </w:r>
    </w:p>
    <w:p w:rsidR="0056366D" w:rsidRDefault="0056366D" w:rsidP="0056366D">
      <w:pPr>
        <w:pStyle w:val="afff"/>
        <w:ind w:firstLine="420"/>
      </w:pPr>
      <w:r w:rsidRPr="00DC27B4">
        <w:rPr>
          <w:rFonts w:hint="eastAsia"/>
        </w:rPr>
        <w:t>是否允许</w:t>
      </w:r>
      <w:r>
        <w:rPr>
          <w:rFonts w:hint="eastAsia"/>
        </w:rPr>
        <w:t>存在</w:t>
      </w:r>
      <w:r w:rsidRPr="00DC27B4">
        <w:rPr>
          <w:rFonts w:hint="eastAsia"/>
        </w:rPr>
        <w:t>多</w:t>
      </w:r>
      <w:r>
        <w:rPr>
          <w:rFonts w:hint="eastAsia"/>
        </w:rPr>
        <w:t>个</w:t>
      </w:r>
      <w:r w:rsidRPr="00DC27B4">
        <w:rPr>
          <w:rFonts w:hint="eastAsia"/>
        </w:rPr>
        <w:t>值</w:t>
      </w:r>
      <w:r>
        <w:rPr>
          <w:rFonts w:hint="eastAsia"/>
        </w:rPr>
        <w:t>：</w:t>
      </w:r>
      <w:r w:rsidRPr="00C10284">
        <w:rPr>
          <w:rFonts w:hint="eastAsia"/>
        </w:rPr>
        <w:t>是（该组属性可叠加使用，以提供多组值）</w:t>
      </w:r>
      <w:r>
        <w:rPr>
          <w:rFonts w:hint="eastAsia"/>
        </w:rPr>
        <w:t>。</w:t>
      </w:r>
    </w:p>
    <w:p w:rsidR="0056366D" w:rsidRDefault="0056366D" w:rsidP="0056366D">
      <w:pPr>
        <w:pStyle w:val="affc"/>
        <w:numPr>
          <w:ilvl w:val="2"/>
          <w:numId w:val="1"/>
        </w:numPr>
        <w:spacing w:beforeLines="50" w:before="156" w:afterLines="50" w:after="156"/>
      </w:pPr>
      <w:r w:rsidRPr="00CE3A06">
        <w:rPr>
          <w:rFonts w:hint="eastAsia"/>
        </w:rPr>
        <w:t>营养素计算精度代码</w:t>
      </w:r>
      <w:r>
        <w:rPr>
          <w:rFonts w:hint="eastAsia"/>
        </w:rPr>
        <w:t xml:space="preserve"> </w:t>
      </w:r>
      <w:r w:rsidRPr="00CE3A06">
        <w:t>Nutrient Value Precision Code</w:t>
      </w:r>
    </w:p>
    <w:p w:rsidR="0056366D" w:rsidRPr="00CE3A06" w:rsidRDefault="0056366D" w:rsidP="0056366D">
      <w:pPr>
        <w:pStyle w:val="afff"/>
        <w:ind w:firstLine="420"/>
      </w:pPr>
      <w:r w:rsidRPr="00CE3A06">
        <w:rPr>
          <w:rFonts w:hint="eastAsia"/>
        </w:rPr>
        <w:t>表明所述的营养素含量是精确值还是近似值。如“大于或等于”、“小于”，等等。</w:t>
      </w:r>
    </w:p>
    <w:p w:rsidR="0056366D" w:rsidRPr="006B0ADB" w:rsidRDefault="0056366D" w:rsidP="0056366D">
      <w:pPr>
        <w:pStyle w:val="afff"/>
        <w:ind w:firstLine="420"/>
      </w:pPr>
      <w:r w:rsidRPr="00DC27B4">
        <w:rPr>
          <w:rFonts w:hint="eastAsia"/>
        </w:rPr>
        <w:t>约束</w:t>
      </w:r>
      <w:r>
        <w:rPr>
          <w:rFonts w:hint="eastAsia"/>
        </w:rPr>
        <w:t>条件及说明：</w:t>
      </w:r>
      <w:r w:rsidRPr="00D06A6B">
        <w:rPr>
          <w:rFonts w:hint="eastAsia"/>
        </w:rPr>
        <w:t>条件必填</w:t>
      </w:r>
      <w:r>
        <w:rPr>
          <w:rFonts w:hint="eastAsia"/>
        </w:rPr>
        <w:t>，</w:t>
      </w:r>
      <w:r w:rsidRPr="00C10284">
        <w:rPr>
          <w:rFonts w:hint="eastAsia"/>
        </w:rPr>
        <w:t>如商品包装（标签）上显示营养成分信息，则必填</w:t>
      </w:r>
      <w:r>
        <w:rPr>
          <w:rFonts w:hint="eastAsia"/>
        </w:rPr>
        <w:t>。</w:t>
      </w:r>
    </w:p>
    <w:p w:rsidR="0056366D" w:rsidRDefault="0056366D" w:rsidP="0056366D">
      <w:pPr>
        <w:pStyle w:val="afff"/>
        <w:ind w:firstLine="420"/>
      </w:pPr>
      <w:r w:rsidRPr="00DC27B4">
        <w:rPr>
          <w:rFonts w:hint="eastAsia"/>
        </w:rPr>
        <w:t>是否允许</w:t>
      </w:r>
      <w:r>
        <w:rPr>
          <w:rFonts w:hint="eastAsia"/>
        </w:rPr>
        <w:t>存在</w:t>
      </w:r>
      <w:r w:rsidRPr="00DC27B4">
        <w:rPr>
          <w:rFonts w:hint="eastAsia"/>
        </w:rPr>
        <w:t>多</w:t>
      </w:r>
      <w:r>
        <w:rPr>
          <w:rFonts w:hint="eastAsia"/>
        </w:rPr>
        <w:t>个</w:t>
      </w:r>
      <w:r w:rsidRPr="00DC27B4">
        <w:rPr>
          <w:rFonts w:hint="eastAsia"/>
        </w:rPr>
        <w:t>值</w:t>
      </w:r>
      <w:r>
        <w:rPr>
          <w:rFonts w:hint="eastAsia"/>
        </w:rPr>
        <w:t>：</w:t>
      </w:r>
      <w:r w:rsidRPr="00C10284">
        <w:rPr>
          <w:rFonts w:hint="eastAsia"/>
        </w:rPr>
        <w:t>是（该组属性可叠加使用，以提供多组值）</w:t>
      </w:r>
      <w:r>
        <w:rPr>
          <w:rFonts w:hint="eastAsia"/>
        </w:rPr>
        <w:t>。</w:t>
      </w:r>
    </w:p>
    <w:p w:rsidR="0056366D" w:rsidRDefault="0056366D" w:rsidP="0056366D">
      <w:pPr>
        <w:pStyle w:val="affc"/>
        <w:numPr>
          <w:ilvl w:val="2"/>
          <w:numId w:val="1"/>
        </w:numPr>
        <w:spacing w:beforeLines="50" w:before="156" w:afterLines="50" w:after="156"/>
      </w:pPr>
      <w:r w:rsidRPr="00CE3A06">
        <w:t>NRV%</w:t>
      </w:r>
      <w:r>
        <w:t xml:space="preserve"> </w:t>
      </w:r>
      <w:r w:rsidRPr="00CE3A06">
        <w:t>Daily Nutrient Value Percentage</w:t>
      </w:r>
    </w:p>
    <w:p w:rsidR="0056366D" w:rsidRDefault="0056366D" w:rsidP="0056366D">
      <w:pPr>
        <w:pStyle w:val="afff"/>
        <w:ind w:firstLine="420"/>
      </w:pPr>
      <w:r w:rsidRPr="00CE3A06">
        <w:rPr>
          <w:rFonts w:hint="eastAsia"/>
        </w:rPr>
        <w:t>商品中所含营养素占每日营养素参考值的百分比，即“</w:t>
      </w:r>
      <w:r w:rsidRPr="00CE3A06">
        <w:rPr>
          <w:rFonts w:hint="eastAsia"/>
        </w:rPr>
        <w:t>NRV%</w:t>
      </w:r>
      <w:r w:rsidRPr="00CE3A06">
        <w:rPr>
          <w:rFonts w:hint="eastAsia"/>
        </w:rPr>
        <w:t>”。</w:t>
      </w:r>
    </w:p>
    <w:p w:rsidR="0056366D" w:rsidRPr="006B0ADB" w:rsidRDefault="0056366D" w:rsidP="0056366D">
      <w:pPr>
        <w:pStyle w:val="afff"/>
        <w:ind w:firstLine="420"/>
      </w:pPr>
      <w:r w:rsidRPr="00DC27B4">
        <w:rPr>
          <w:rFonts w:hint="eastAsia"/>
        </w:rPr>
        <w:t>约束</w:t>
      </w:r>
      <w:r>
        <w:rPr>
          <w:rFonts w:hint="eastAsia"/>
        </w:rPr>
        <w:t>条件及说明：</w:t>
      </w:r>
      <w:r w:rsidRPr="00D06A6B">
        <w:rPr>
          <w:rFonts w:hint="eastAsia"/>
        </w:rPr>
        <w:t>条件必填</w:t>
      </w:r>
      <w:r>
        <w:rPr>
          <w:rFonts w:hint="eastAsia"/>
        </w:rPr>
        <w:t>，</w:t>
      </w:r>
      <w:r w:rsidRPr="00C10284">
        <w:rPr>
          <w:rFonts w:hint="eastAsia"/>
        </w:rPr>
        <w:t>如商品包装（标签）上显示营养成分信息，则必填</w:t>
      </w:r>
      <w:r>
        <w:rPr>
          <w:rFonts w:hint="eastAsia"/>
        </w:rPr>
        <w:t>。</w:t>
      </w:r>
    </w:p>
    <w:p w:rsidR="0056366D" w:rsidRDefault="0056366D" w:rsidP="0056366D">
      <w:pPr>
        <w:pStyle w:val="afff"/>
        <w:ind w:firstLine="420"/>
      </w:pPr>
      <w:r w:rsidRPr="00DC27B4">
        <w:rPr>
          <w:rFonts w:hint="eastAsia"/>
        </w:rPr>
        <w:t>是否允许</w:t>
      </w:r>
      <w:r>
        <w:rPr>
          <w:rFonts w:hint="eastAsia"/>
        </w:rPr>
        <w:t>存在</w:t>
      </w:r>
      <w:r w:rsidRPr="00DC27B4">
        <w:rPr>
          <w:rFonts w:hint="eastAsia"/>
        </w:rPr>
        <w:t>多</w:t>
      </w:r>
      <w:r>
        <w:rPr>
          <w:rFonts w:hint="eastAsia"/>
        </w:rPr>
        <w:t>个</w:t>
      </w:r>
      <w:r w:rsidRPr="00DC27B4">
        <w:rPr>
          <w:rFonts w:hint="eastAsia"/>
        </w:rPr>
        <w:t>值</w:t>
      </w:r>
      <w:r>
        <w:rPr>
          <w:rFonts w:hint="eastAsia"/>
        </w:rPr>
        <w:t>：</w:t>
      </w:r>
      <w:r w:rsidRPr="00C10284">
        <w:rPr>
          <w:rFonts w:hint="eastAsia"/>
        </w:rPr>
        <w:t>是（该组属性可叠加使用，以提供多组值）</w:t>
      </w:r>
      <w:r>
        <w:rPr>
          <w:rFonts w:hint="eastAsia"/>
        </w:rPr>
        <w:t>。</w:t>
      </w:r>
    </w:p>
    <w:p w:rsidR="0056366D" w:rsidRDefault="0056366D" w:rsidP="0056366D">
      <w:pPr>
        <w:pStyle w:val="affc"/>
        <w:numPr>
          <w:ilvl w:val="2"/>
          <w:numId w:val="1"/>
        </w:numPr>
        <w:spacing w:beforeLines="50" w:before="156" w:afterLines="50" w:after="156"/>
      </w:pPr>
      <w:r w:rsidRPr="00CE3A06">
        <w:rPr>
          <w:rFonts w:hint="eastAsia"/>
        </w:rPr>
        <w:t>NRV%计算精度代码</w:t>
      </w:r>
      <w:r>
        <w:rPr>
          <w:rFonts w:hint="eastAsia"/>
        </w:rPr>
        <w:t xml:space="preserve"> </w:t>
      </w:r>
      <w:r w:rsidRPr="00CE3A06">
        <w:t>Daily Nutrient Value Percentage Precision Code</w:t>
      </w:r>
    </w:p>
    <w:p w:rsidR="0056366D" w:rsidRDefault="0056366D" w:rsidP="0056366D">
      <w:pPr>
        <w:pStyle w:val="afff"/>
        <w:ind w:firstLine="420"/>
      </w:pPr>
      <w:r w:rsidRPr="00CE3A06">
        <w:rPr>
          <w:rFonts w:hint="eastAsia"/>
        </w:rPr>
        <w:t>表明所述的</w:t>
      </w:r>
      <w:r w:rsidRPr="00CE3A06">
        <w:rPr>
          <w:rFonts w:hint="eastAsia"/>
        </w:rPr>
        <w:t>NRV%</w:t>
      </w:r>
      <w:r w:rsidRPr="00CE3A06">
        <w:rPr>
          <w:rFonts w:hint="eastAsia"/>
        </w:rPr>
        <w:t>是精确值还是近似值。如“大于或等于”、“小于”，等等。</w:t>
      </w:r>
    </w:p>
    <w:p w:rsidR="0056366D" w:rsidRPr="006B0ADB" w:rsidRDefault="0056366D" w:rsidP="0056366D">
      <w:pPr>
        <w:pStyle w:val="afff"/>
        <w:ind w:firstLine="420"/>
      </w:pPr>
      <w:r w:rsidRPr="00DC27B4">
        <w:rPr>
          <w:rFonts w:hint="eastAsia"/>
        </w:rPr>
        <w:t>约束</w:t>
      </w:r>
      <w:r>
        <w:rPr>
          <w:rFonts w:hint="eastAsia"/>
        </w:rPr>
        <w:t>条件及说明：</w:t>
      </w:r>
      <w:r w:rsidRPr="00D06A6B">
        <w:rPr>
          <w:rFonts w:hint="eastAsia"/>
        </w:rPr>
        <w:t>条件必填</w:t>
      </w:r>
      <w:r>
        <w:rPr>
          <w:rFonts w:hint="eastAsia"/>
        </w:rPr>
        <w:t>，</w:t>
      </w:r>
      <w:r w:rsidRPr="00C10284">
        <w:rPr>
          <w:rFonts w:hint="eastAsia"/>
        </w:rPr>
        <w:t>如商品包装（标签）上显示营养成分信息，则必填</w:t>
      </w:r>
      <w:r>
        <w:rPr>
          <w:rFonts w:hint="eastAsia"/>
        </w:rPr>
        <w:t>。</w:t>
      </w:r>
    </w:p>
    <w:p w:rsidR="0056366D" w:rsidRDefault="0056366D" w:rsidP="0056366D">
      <w:pPr>
        <w:pStyle w:val="afff"/>
        <w:ind w:firstLine="420"/>
      </w:pPr>
      <w:r w:rsidRPr="00DC27B4">
        <w:rPr>
          <w:rFonts w:hint="eastAsia"/>
        </w:rPr>
        <w:t>是否允许</w:t>
      </w:r>
      <w:r>
        <w:rPr>
          <w:rFonts w:hint="eastAsia"/>
        </w:rPr>
        <w:t>存在</w:t>
      </w:r>
      <w:r w:rsidRPr="00DC27B4">
        <w:rPr>
          <w:rFonts w:hint="eastAsia"/>
        </w:rPr>
        <w:t>多</w:t>
      </w:r>
      <w:r>
        <w:rPr>
          <w:rFonts w:hint="eastAsia"/>
        </w:rPr>
        <w:t>个</w:t>
      </w:r>
      <w:r w:rsidRPr="00DC27B4">
        <w:rPr>
          <w:rFonts w:hint="eastAsia"/>
        </w:rPr>
        <w:t>值</w:t>
      </w:r>
      <w:r>
        <w:rPr>
          <w:rFonts w:hint="eastAsia"/>
        </w:rPr>
        <w:t>：</w:t>
      </w:r>
      <w:r w:rsidRPr="00C10284">
        <w:rPr>
          <w:rFonts w:hint="eastAsia"/>
        </w:rPr>
        <w:t>是（该组属性可叠加使用，以提供多组值）</w:t>
      </w:r>
      <w:r>
        <w:rPr>
          <w:rFonts w:hint="eastAsia"/>
        </w:rPr>
        <w:t>。</w:t>
      </w:r>
    </w:p>
    <w:p w:rsidR="0056366D" w:rsidRDefault="0056366D" w:rsidP="0056366D">
      <w:pPr>
        <w:pStyle w:val="affc"/>
        <w:numPr>
          <w:ilvl w:val="2"/>
          <w:numId w:val="1"/>
        </w:numPr>
        <w:spacing w:beforeLines="50" w:before="156" w:afterLines="50" w:after="156"/>
      </w:pPr>
      <w:r w:rsidRPr="00CE3A06">
        <w:rPr>
          <w:rFonts w:hint="eastAsia"/>
        </w:rPr>
        <w:t>非食成分</w:t>
      </w:r>
      <w:r>
        <w:rPr>
          <w:rFonts w:hint="eastAsia"/>
        </w:rPr>
        <w:t xml:space="preserve"> </w:t>
      </w:r>
      <w:r w:rsidRPr="00CE3A06">
        <w:t>Non-Food Ingredient Statement</w:t>
      </w:r>
    </w:p>
    <w:p w:rsidR="0056366D" w:rsidRDefault="0056366D" w:rsidP="0056366D">
      <w:pPr>
        <w:pStyle w:val="afff"/>
        <w:ind w:firstLine="420"/>
      </w:pPr>
      <w:r w:rsidRPr="00CE3A06">
        <w:rPr>
          <w:rFonts w:hint="eastAsia"/>
        </w:rPr>
        <w:t>非食品类商品成分说明，与商品包装上标示的成分信息一致，用于向消费者表明商品的成分。</w:t>
      </w:r>
      <w:r>
        <w:rPr>
          <w:rFonts w:hint="eastAsia"/>
        </w:rPr>
        <w:t>示例：</w:t>
      </w:r>
      <w:r w:rsidRPr="00CE3A06">
        <w:rPr>
          <w:rFonts w:hint="eastAsia"/>
        </w:rPr>
        <w:t>水、椰油、柠檬酸、香精。</w:t>
      </w:r>
    </w:p>
    <w:p w:rsidR="0056366D" w:rsidRPr="006B0ADB" w:rsidRDefault="0056366D" w:rsidP="0056366D">
      <w:pPr>
        <w:pStyle w:val="afff"/>
        <w:ind w:firstLine="420"/>
      </w:pPr>
      <w:r w:rsidRPr="00DC27B4">
        <w:rPr>
          <w:rFonts w:hint="eastAsia"/>
        </w:rPr>
        <w:t>约束</w:t>
      </w:r>
      <w:r>
        <w:rPr>
          <w:rFonts w:hint="eastAsia"/>
        </w:rPr>
        <w:t>条件及说明：</w:t>
      </w:r>
      <w:r w:rsidRPr="00D06A6B">
        <w:rPr>
          <w:rFonts w:hint="eastAsia"/>
        </w:rPr>
        <w:t>条件必填</w:t>
      </w:r>
      <w:r>
        <w:rPr>
          <w:rFonts w:hint="eastAsia"/>
        </w:rPr>
        <w:t>，</w:t>
      </w:r>
      <w:r w:rsidRPr="00CE3A06">
        <w:rPr>
          <w:rFonts w:hint="eastAsia"/>
        </w:rPr>
        <w:t>如商品包装（标签）上显示非食成分信息，则必填</w:t>
      </w:r>
      <w:r>
        <w:rPr>
          <w:rFonts w:hint="eastAsia"/>
        </w:rPr>
        <w:t>。</w:t>
      </w:r>
    </w:p>
    <w:p w:rsidR="0056366D" w:rsidRDefault="0056366D" w:rsidP="0056366D">
      <w:pPr>
        <w:pStyle w:val="afff"/>
        <w:ind w:firstLine="420"/>
      </w:pPr>
      <w:r w:rsidRPr="00DC27B4">
        <w:rPr>
          <w:rFonts w:hint="eastAsia"/>
        </w:rPr>
        <w:lastRenderedPageBreak/>
        <w:t>是否允许</w:t>
      </w:r>
      <w:r>
        <w:rPr>
          <w:rFonts w:hint="eastAsia"/>
        </w:rPr>
        <w:t>存在</w:t>
      </w:r>
      <w:r w:rsidRPr="00DC27B4">
        <w:rPr>
          <w:rFonts w:hint="eastAsia"/>
        </w:rPr>
        <w:t>多</w:t>
      </w:r>
      <w:r>
        <w:rPr>
          <w:rFonts w:hint="eastAsia"/>
        </w:rPr>
        <w:t>个</w:t>
      </w:r>
      <w:r w:rsidRPr="00DC27B4">
        <w:rPr>
          <w:rFonts w:hint="eastAsia"/>
        </w:rPr>
        <w:t>值</w:t>
      </w:r>
      <w:r>
        <w:rPr>
          <w:rFonts w:hint="eastAsia"/>
        </w:rPr>
        <w:t>：否。</w:t>
      </w:r>
    </w:p>
    <w:p w:rsidR="0056366D" w:rsidRDefault="0056366D" w:rsidP="0056366D">
      <w:pPr>
        <w:pStyle w:val="affc"/>
        <w:numPr>
          <w:ilvl w:val="2"/>
          <w:numId w:val="1"/>
        </w:numPr>
        <w:spacing w:beforeLines="50" w:before="156" w:afterLines="50" w:after="156"/>
      </w:pPr>
      <w:r w:rsidRPr="00AE73F1">
        <w:rPr>
          <w:rFonts w:hint="eastAsia"/>
        </w:rPr>
        <w:t>酒精度</w:t>
      </w:r>
      <w:r>
        <w:rPr>
          <w:rFonts w:hint="eastAsia"/>
        </w:rPr>
        <w:t xml:space="preserve"> </w:t>
      </w:r>
      <w:r w:rsidRPr="00AE73F1">
        <w:t>Alcohol Percentage</w:t>
      </w:r>
    </w:p>
    <w:p w:rsidR="0056366D" w:rsidRDefault="0056366D" w:rsidP="0056366D">
      <w:pPr>
        <w:pStyle w:val="afff"/>
        <w:ind w:firstLine="420"/>
      </w:pPr>
      <w:r w:rsidRPr="00AE73F1">
        <w:rPr>
          <w:rFonts w:hint="eastAsia"/>
        </w:rPr>
        <w:t>商品中所含酒精浓度，</w:t>
      </w:r>
      <w:r w:rsidRPr="00AE73F1">
        <w:rPr>
          <w:rFonts w:hint="eastAsia"/>
        </w:rPr>
        <w:t xml:space="preserve"> </w:t>
      </w:r>
      <w:r w:rsidRPr="00AE73F1">
        <w:rPr>
          <w:rFonts w:hint="eastAsia"/>
        </w:rPr>
        <w:t>默认单位为</w:t>
      </w:r>
      <w:r w:rsidRPr="00AE73F1">
        <w:rPr>
          <w:rFonts w:hint="eastAsia"/>
        </w:rPr>
        <w:t>%</w:t>
      </w:r>
      <w:r w:rsidRPr="00AE73F1">
        <w:rPr>
          <w:rFonts w:hint="eastAsia"/>
        </w:rPr>
        <w:t>。</w:t>
      </w:r>
    </w:p>
    <w:p w:rsidR="0056366D" w:rsidRPr="006B0ADB" w:rsidRDefault="0056366D" w:rsidP="0056366D">
      <w:pPr>
        <w:pStyle w:val="afff"/>
        <w:ind w:firstLine="420"/>
      </w:pPr>
      <w:r w:rsidRPr="00DC27B4">
        <w:rPr>
          <w:rFonts w:hint="eastAsia"/>
        </w:rPr>
        <w:t>约束</w:t>
      </w:r>
      <w:r>
        <w:rPr>
          <w:rFonts w:hint="eastAsia"/>
        </w:rPr>
        <w:t>条件及说明：</w:t>
      </w:r>
      <w:r w:rsidRPr="00D06A6B">
        <w:rPr>
          <w:rFonts w:hint="eastAsia"/>
        </w:rPr>
        <w:t>条件必填</w:t>
      </w:r>
      <w:r>
        <w:rPr>
          <w:rFonts w:hint="eastAsia"/>
        </w:rPr>
        <w:t>，酒类商品此属性必填。</w:t>
      </w:r>
    </w:p>
    <w:p w:rsidR="0056366D" w:rsidRDefault="0056366D" w:rsidP="0056366D">
      <w:pPr>
        <w:pStyle w:val="afff"/>
        <w:ind w:firstLine="420"/>
      </w:pPr>
      <w:r w:rsidRPr="00DC27B4">
        <w:rPr>
          <w:rFonts w:hint="eastAsia"/>
        </w:rPr>
        <w:t>是否允许</w:t>
      </w:r>
      <w:r>
        <w:rPr>
          <w:rFonts w:hint="eastAsia"/>
        </w:rPr>
        <w:t>存在</w:t>
      </w:r>
      <w:r w:rsidRPr="00DC27B4">
        <w:rPr>
          <w:rFonts w:hint="eastAsia"/>
        </w:rPr>
        <w:t>多</w:t>
      </w:r>
      <w:r>
        <w:rPr>
          <w:rFonts w:hint="eastAsia"/>
        </w:rPr>
        <w:t>个</w:t>
      </w:r>
      <w:r w:rsidRPr="00DC27B4">
        <w:rPr>
          <w:rFonts w:hint="eastAsia"/>
        </w:rPr>
        <w:t>值</w:t>
      </w:r>
      <w:r>
        <w:rPr>
          <w:rFonts w:hint="eastAsia"/>
        </w:rPr>
        <w:t>：否。</w:t>
      </w:r>
    </w:p>
    <w:p w:rsidR="0056366D" w:rsidRDefault="0056366D" w:rsidP="0056366D">
      <w:pPr>
        <w:pStyle w:val="affc"/>
        <w:numPr>
          <w:ilvl w:val="2"/>
          <w:numId w:val="1"/>
        </w:numPr>
        <w:spacing w:beforeLines="50" w:before="156" w:afterLines="50" w:after="156"/>
      </w:pPr>
      <w:r w:rsidRPr="00AE73F1">
        <w:rPr>
          <w:rFonts w:hint="eastAsia"/>
        </w:rPr>
        <w:t>过敏原</w:t>
      </w:r>
      <w:r>
        <w:rPr>
          <w:rFonts w:hint="eastAsia"/>
        </w:rPr>
        <w:t xml:space="preserve"> </w:t>
      </w:r>
      <w:r w:rsidRPr="00AE73F1">
        <w:t>Allergen Type Code</w:t>
      </w:r>
    </w:p>
    <w:p w:rsidR="0056366D" w:rsidRPr="00AE73F1" w:rsidRDefault="0056366D" w:rsidP="0056366D">
      <w:pPr>
        <w:pStyle w:val="afff"/>
        <w:ind w:firstLine="420"/>
      </w:pPr>
      <w:r w:rsidRPr="00AE73F1">
        <w:rPr>
          <w:rFonts w:hint="eastAsia"/>
        </w:rPr>
        <w:t>商品标签上标示的各种过敏原。用于向买方告知过敏原类型。</w:t>
      </w:r>
    </w:p>
    <w:p w:rsidR="0056366D" w:rsidRPr="006B0ADB" w:rsidRDefault="0056366D" w:rsidP="0056366D">
      <w:pPr>
        <w:pStyle w:val="afff"/>
        <w:ind w:firstLine="420"/>
      </w:pPr>
      <w:r w:rsidRPr="00DC27B4">
        <w:rPr>
          <w:rFonts w:hint="eastAsia"/>
        </w:rPr>
        <w:t>约束</w:t>
      </w:r>
      <w:r>
        <w:rPr>
          <w:rFonts w:hint="eastAsia"/>
        </w:rPr>
        <w:t>条件及说明：</w:t>
      </w:r>
      <w:r w:rsidRPr="00D06A6B">
        <w:rPr>
          <w:rFonts w:hint="eastAsia"/>
        </w:rPr>
        <w:t>条件必填</w:t>
      </w:r>
      <w:r>
        <w:rPr>
          <w:rFonts w:hint="eastAsia"/>
        </w:rPr>
        <w:t>，</w:t>
      </w:r>
      <w:r w:rsidRPr="00AE73F1">
        <w:rPr>
          <w:rFonts w:hint="eastAsia"/>
        </w:rPr>
        <w:t>如商品包装（标签）上显示过敏原信息，则必填</w:t>
      </w:r>
      <w:r>
        <w:rPr>
          <w:rFonts w:hint="eastAsia"/>
        </w:rPr>
        <w:t>。</w:t>
      </w:r>
    </w:p>
    <w:p w:rsidR="0056366D" w:rsidRDefault="0056366D" w:rsidP="0056366D">
      <w:pPr>
        <w:pStyle w:val="afff"/>
        <w:ind w:firstLine="420"/>
      </w:pPr>
      <w:r w:rsidRPr="00DC27B4">
        <w:rPr>
          <w:rFonts w:hint="eastAsia"/>
        </w:rPr>
        <w:t>是否允许</w:t>
      </w:r>
      <w:r>
        <w:rPr>
          <w:rFonts w:hint="eastAsia"/>
        </w:rPr>
        <w:t>存在</w:t>
      </w:r>
      <w:r w:rsidRPr="00DC27B4">
        <w:rPr>
          <w:rFonts w:hint="eastAsia"/>
        </w:rPr>
        <w:t>多</w:t>
      </w:r>
      <w:r>
        <w:rPr>
          <w:rFonts w:hint="eastAsia"/>
        </w:rPr>
        <w:t>个</w:t>
      </w:r>
      <w:r w:rsidRPr="00DC27B4">
        <w:rPr>
          <w:rFonts w:hint="eastAsia"/>
        </w:rPr>
        <w:t>值</w:t>
      </w:r>
      <w:r>
        <w:rPr>
          <w:rFonts w:hint="eastAsia"/>
        </w:rPr>
        <w:t>：</w:t>
      </w:r>
      <w:r w:rsidRPr="00AE73F1">
        <w:rPr>
          <w:rFonts w:hint="eastAsia"/>
        </w:rPr>
        <w:t>是（该组属性可叠加使用，以提供多组值）</w:t>
      </w:r>
      <w:r>
        <w:rPr>
          <w:rFonts w:hint="eastAsia"/>
        </w:rPr>
        <w:t>。</w:t>
      </w:r>
    </w:p>
    <w:p w:rsidR="0056366D" w:rsidRDefault="0056366D" w:rsidP="0056366D">
      <w:pPr>
        <w:pStyle w:val="affc"/>
        <w:numPr>
          <w:ilvl w:val="2"/>
          <w:numId w:val="1"/>
        </w:numPr>
        <w:spacing w:beforeLines="50" w:before="156" w:afterLines="50" w:after="156"/>
      </w:pPr>
      <w:r w:rsidRPr="00AE73F1">
        <w:rPr>
          <w:rFonts w:hint="eastAsia"/>
        </w:rPr>
        <w:t>保质期</w:t>
      </w:r>
      <w:r>
        <w:rPr>
          <w:rFonts w:hint="eastAsia"/>
        </w:rPr>
        <w:t xml:space="preserve"> </w:t>
      </w:r>
      <w:r w:rsidRPr="00AE73F1">
        <w:t>Minimum Days of Shelf Life from Production</w:t>
      </w:r>
    </w:p>
    <w:p w:rsidR="0056366D" w:rsidRDefault="0056366D" w:rsidP="0056366D">
      <w:pPr>
        <w:pStyle w:val="afff"/>
        <w:ind w:firstLine="420"/>
      </w:pPr>
      <w:r w:rsidRPr="00AE73F1">
        <w:rPr>
          <w:rFonts w:hint="eastAsia"/>
        </w:rPr>
        <w:t>从商品生产日期到商品失效日期之间的保质期，默认单位为“天”。如果商品包装上标示的保质期有多个（比如不同季节的保质期不同），则填写最短的保质期。</w:t>
      </w:r>
    </w:p>
    <w:p w:rsidR="0056366D" w:rsidRPr="006B0ADB" w:rsidRDefault="0056366D" w:rsidP="0056366D">
      <w:pPr>
        <w:pStyle w:val="afff"/>
        <w:ind w:firstLine="420"/>
      </w:pPr>
      <w:r w:rsidRPr="00DC27B4">
        <w:rPr>
          <w:rFonts w:hint="eastAsia"/>
        </w:rPr>
        <w:t>约束</w:t>
      </w:r>
      <w:r>
        <w:rPr>
          <w:rFonts w:hint="eastAsia"/>
        </w:rPr>
        <w:t>条件及说明：</w:t>
      </w:r>
      <w:r w:rsidRPr="00D06A6B">
        <w:rPr>
          <w:rFonts w:hint="eastAsia"/>
        </w:rPr>
        <w:t>条件必填</w:t>
      </w:r>
      <w:r>
        <w:rPr>
          <w:rFonts w:hint="eastAsia"/>
        </w:rPr>
        <w:t>，</w:t>
      </w:r>
      <w:r w:rsidRPr="00AE73F1">
        <w:rPr>
          <w:rFonts w:hint="eastAsia"/>
        </w:rPr>
        <w:t>如商品包装（标签）上显示保质期，则必填</w:t>
      </w:r>
      <w:r>
        <w:rPr>
          <w:rFonts w:hint="eastAsia"/>
        </w:rPr>
        <w:t>。</w:t>
      </w:r>
    </w:p>
    <w:p w:rsidR="0056366D" w:rsidRDefault="0056366D" w:rsidP="0056366D">
      <w:pPr>
        <w:pStyle w:val="afff"/>
        <w:ind w:firstLine="420"/>
      </w:pPr>
      <w:r w:rsidRPr="00DC27B4">
        <w:rPr>
          <w:rFonts w:hint="eastAsia"/>
        </w:rPr>
        <w:t>是否允许</w:t>
      </w:r>
      <w:r>
        <w:rPr>
          <w:rFonts w:hint="eastAsia"/>
        </w:rPr>
        <w:t>存在</w:t>
      </w:r>
      <w:r w:rsidRPr="00DC27B4">
        <w:rPr>
          <w:rFonts w:hint="eastAsia"/>
        </w:rPr>
        <w:t>多</w:t>
      </w:r>
      <w:r>
        <w:rPr>
          <w:rFonts w:hint="eastAsia"/>
        </w:rPr>
        <w:t>个</w:t>
      </w:r>
      <w:r w:rsidRPr="00DC27B4">
        <w:rPr>
          <w:rFonts w:hint="eastAsia"/>
        </w:rPr>
        <w:t>值</w:t>
      </w:r>
      <w:r>
        <w:rPr>
          <w:rFonts w:hint="eastAsia"/>
        </w:rPr>
        <w:t>：否。</w:t>
      </w:r>
    </w:p>
    <w:p w:rsidR="0056366D" w:rsidRDefault="0056366D" w:rsidP="0056366D">
      <w:pPr>
        <w:pStyle w:val="affc"/>
        <w:numPr>
          <w:ilvl w:val="2"/>
          <w:numId w:val="1"/>
        </w:numPr>
        <w:spacing w:beforeLines="50" w:before="156" w:afterLines="50" w:after="156"/>
      </w:pPr>
      <w:r w:rsidRPr="00AE73F1">
        <w:rPr>
          <w:rFonts w:hint="eastAsia"/>
        </w:rPr>
        <w:t>贮藏/储存方法</w:t>
      </w:r>
      <w:r>
        <w:rPr>
          <w:rFonts w:hint="eastAsia"/>
        </w:rPr>
        <w:t xml:space="preserve"> </w:t>
      </w:r>
      <w:r w:rsidRPr="00AE73F1">
        <w:t>Consumer Storage Instructions</w:t>
      </w:r>
    </w:p>
    <w:p w:rsidR="0056366D" w:rsidRDefault="0056366D" w:rsidP="0056366D">
      <w:pPr>
        <w:pStyle w:val="afff"/>
        <w:ind w:firstLine="420"/>
      </w:pPr>
      <w:r w:rsidRPr="00AE73F1">
        <w:rPr>
          <w:rFonts w:hint="eastAsia"/>
        </w:rPr>
        <w:t>为保证商品质量对商品的储藏环境的说明，包括温度、光照、湿度等。</w:t>
      </w:r>
      <w:r>
        <w:rPr>
          <w:rFonts w:hint="eastAsia"/>
        </w:rPr>
        <w:t>示例：</w:t>
      </w:r>
      <w:r w:rsidRPr="00AE73F1">
        <w:rPr>
          <w:rFonts w:hint="eastAsia"/>
        </w:rPr>
        <w:t>常温保存，置于阴凉干燥处。避开热源和阳光照晒。</w:t>
      </w:r>
    </w:p>
    <w:p w:rsidR="0056366D" w:rsidRPr="006B0ADB" w:rsidRDefault="0056366D" w:rsidP="0056366D">
      <w:pPr>
        <w:pStyle w:val="afff"/>
        <w:ind w:firstLine="420"/>
      </w:pPr>
      <w:r w:rsidRPr="00DC27B4">
        <w:rPr>
          <w:rFonts w:hint="eastAsia"/>
        </w:rPr>
        <w:t>约束</w:t>
      </w:r>
      <w:r>
        <w:rPr>
          <w:rFonts w:hint="eastAsia"/>
        </w:rPr>
        <w:t>条件及说明：</w:t>
      </w:r>
      <w:r w:rsidRPr="00D06A6B">
        <w:rPr>
          <w:rFonts w:hint="eastAsia"/>
        </w:rPr>
        <w:t>条件必填</w:t>
      </w:r>
      <w:r>
        <w:rPr>
          <w:rFonts w:hint="eastAsia"/>
        </w:rPr>
        <w:t>，</w:t>
      </w:r>
      <w:r w:rsidRPr="00AE73F1">
        <w:rPr>
          <w:rFonts w:hint="eastAsia"/>
        </w:rPr>
        <w:t>如商品包装（标签）上显示贮藏</w:t>
      </w:r>
      <w:r w:rsidRPr="00AE73F1">
        <w:rPr>
          <w:rFonts w:hint="eastAsia"/>
        </w:rPr>
        <w:t>/</w:t>
      </w:r>
      <w:r w:rsidRPr="00AE73F1">
        <w:rPr>
          <w:rFonts w:hint="eastAsia"/>
        </w:rPr>
        <w:t>储存方法，则必填</w:t>
      </w:r>
      <w:r>
        <w:rPr>
          <w:rFonts w:hint="eastAsia"/>
        </w:rPr>
        <w:t>。</w:t>
      </w:r>
    </w:p>
    <w:p w:rsidR="0056366D" w:rsidRDefault="0056366D" w:rsidP="0056366D">
      <w:pPr>
        <w:pStyle w:val="afff"/>
        <w:ind w:firstLine="420"/>
      </w:pPr>
      <w:r w:rsidRPr="00DC27B4">
        <w:rPr>
          <w:rFonts w:hint="eastAsia"/>
        </w:rPr>
        <w:t>是否允许</w:t>
      </w:r>
      <w:r>
        <w:rPr>
          <w:rFonts w:hint="eastAsia"/>
        </w:rPr>
        <w:t>存在</w:t>
      </w:r>
      <w:r w:rsidRPr="00DC27B4">
        <w:rPr>
          <w:rFonts w:hint="eastAsia"/>
        </w:rPr>
        <w:t>多</w:t>
      </w:r>
      <w:r>
        <w:rPr>
          <w:rFonts w:hint="eastAsia"/>
        </w:rPr>
        <w:t>个</w:t>
      </w:r>
      <w:r w:rsidRPr="00DC27B4">
        <w:rPr>
          <w:rFonts w:hint="eastAsia"/>
        </w:rPr>
        <w:t>值</w:t>
      </w:r>
      <w:r>
        <w:rPr>
          <w:rFonts w:hint="eastAsia"/>
        </w:rPr>
        <w:t>：否。</w:t>
      </w:r>
    </w:p>
    <w:p w:rsidR="0056366D" w:rsidRDefault="0056366D" w:rsidP="0056366D">
      <w:pPr>
        <w:pStyle w:val="affc"/>
        <w:numPr>
          <w:ilvl w:val="2"/>
          <w:numId w:val="1"/>
        </w:numPr>
        <w:spacing w:beforeLines="50" w:before="156" w:afterLines="50" w:after="156"/>
      </w:pPr>
      <w:r w:rsidRPr="00AE73F1">
        <w:rPr>
          <w:rFonts w:hint="eastAsia"/>
        </w:rPr>
        <w:t>食用方法/使用方法</w:t>
      </w:r>
      <w:r>
        <w:rPr>
          <w:rFonts w:hint="eastAsia"/>
        </w:rPr>
        <w:t xml:space="preserve"> </w:t>
      </w:r>
      <w:r w:rsidRPr="00AE73F1">
        <w:t>Consumer Usage Instructions</w:t>
      </w:r>
    </w:p>
    <w:p w:rsidR="0056366D" w:rsidRDefault="0056366D" w:rsidP="0056366D">
      <w:pPr>
        <w:pStyle w:val="afff"/>
        <w:ind w:firstLine="420"/>
      </w:pPr>
      <w:r w:rsidRPr="00AE73F1">
        <w:rPr>
          <w:rFonts w:hint="eastAsia"/>
        </w:rPr>
        <w:t>关于如何食用或使用商品的说明。</w:t>
      </w:r>
      <w:r>
        <w:rPr>
          <w:rFonts w:hint="eastAsia"/>
        </w:rPr>
        <w:t>示例：</w:t>
      </w:r>
      <w:r w:rsidRPr="00AE73F1">
        <w:rPr>
          <w:rFonts w:hint="eastAsia"/>
        </w:rPr>
        <w:t>开袋即食或加热后食用。</w:t>
      </w:r>
    </w:p>
    <w:p w:rsidR="0056366D" w:rsidRPr="006B0ADB" w:rsidRDefault="0056366D" w:rsidP="0056366D">
      <w:pPr>
        <w:pStyle w:val="afff"/>
        <w:ind w:firstLine="420"/>
      </w:pPr>
      <w:r w:rsidRPr="00DC27B4">
        <w:rPr>
          <w:rFonts w:hint="eastAsia"/>
        </w:rPr>
        <w:t>约束</w:t>
      </w:r>
      <w:r>
        <w:rPr>
          <w:rFonts w:hint="eastAsia"/>
        </w:rPr>
        <w:t>条件及说明：选填。</w:t>
      </w:r>
    </w:p>
    <w:p w:rsidR="0056366D" w:rsidRDefault="0056366D" w:rsidP="0056366D">
      <w:pPr>
        <w:pStyle w:val="afff"/>
        <w:ind w:firstLine="420"/>
      </w:pPr>
      <w:r w:rsidRPr="00DC27B4">
        <w:rPr>
          <w:rFonts w:hint="eastAsia"/>
        </w:rPr>
        <w:t>是否允许</w:t>
      </w:r>
      <w:r>
        <w:rPr>
          <w:rFonts w:hint="eastAsia"/>
        </w:rPr>
        <w:t>存在</w:t>
      </w:r>
      <w:r w:rsidRPr="00DC27B4">
        <w:rPr>
          <w:rFonts w:hint="eastAsia"/>
        </w:rPr>
        <w:t>多</w:t>
      </w:r>
      <w:r>
        <w:rPr>
          <w:rFonts w:hint="eastAsia"/>
        </w:rPr>
        <w:t>个</w:t>
      </w:r>
      <w:r w:rsidRPr="00DC27B4">
        <w:rPr>
          <w:rFonts w:hint="eastAsia"/>
        </w:rPr>
        <w:t>值</w:t>
      </w:r>
      <w:r>
        <w:rPr>
          <w:rFonts w:hint="eastAsia"/>
        </w:rPr>
        <w:t>：否。</w:t>
      </w:r>
    </w:p>
    <w:p w:rsidR="0056366D" w:rsidRDefault="0056366D" w:rsidP="0056366D">
      <w:pPr>
        <w:pStyle w:val="affc"/>
        <w:numPr>
          <w:ilvl w:val="2"/>
          <w:numId w:val="1"/>
        </w:numPr>
        <w:spacing w:beforeLines="50" w:before="156" w:afterLines="50" w:after="156"/>
      </w:pPr>
      <w:r w:rsidRPr="00AE73F1">
        <w:rPr>
          <w:rFonts w:hint="eastAsia"/>
        </w:rPr>
        <w:t>注意事项/警示语</w:t>
      </w:r>
      <w:r>
        <w:rPr>
          <w:rFonts w:hint="eastAsia"/>
        </w:rPr>
        <w:t xml:space="preserve"> </w:t>
      </w:r>
      <w:r w:rsidRPr="00AE73F1">
        <w:t>Warning Information</w:t>
      </w:r>
    </w:p>
    <w:p w:rsidR="0056366D" w:rsidRDefault="0056366D" w:rsidP="0056366D">
      <w:pPr>
        <w:pStyle w:val="afff"/>
        <w:ind w:firstLine="420"/>
      </w:pPr>
      <w:r w:rsidRPr="00AE73F1">
        <w:rPr>
          <w:rFonts w:hint="eastAsia"/>
        </w:rPr>
        <w:t>与商品有关的警告或危险警示信息。</w:t>
      </w:r>
      <w:r>
        <w:rPr>
          <w:rFonts w:hint="eastAsia"/>
        </w:rPr>
        <w:t>示例：</w:t>
      </w:r>
      <w:r w:rsidRPr="00AE73F1">
        <w:rPr>
          <w:rFonts w:hint="eastAsia"/>
        </w:rPr>
        <w:t>如有变质，请勿食用。</w:t>
      </w:r>
    </w:p>
    <w:p w:rsidR="0056366D" w:rsidRDefault="0056366D" w:rsidP="0056366D">
      <w:pPr>
        <w:pStyle w:val="afff"/>
        <w:ind w:firstLine="420"/>
      </w:pPr>
      <w:r w:rsidRPr="00AE73F1">
        <w:rPr>
          <w:rFonts w:hint="eastAsia"/>
        </w:rPr>
        <w:t>关于如何食用或使用商品的说明。</w:t>
      </w:r>
      <w:r>
        <w:rPr>
          <w:rFonts w:hint="eastAsia"/>
        </w:rPr>
        <w:t>示例：</w:t>
      </w:r>
      <w:r w:rsidRPr="00AE73F1">
        <w:rPr>
          <w:rFonts w:hint="eastAsia"/>
        </w:rPr>
        <w:t>开袋即食或加热后食用。</w:t>
      </w:r>
    </w:p>
    <w:p w:rsidR="0056366D" w:rsidRPr="006B0ADB" w:rsidRDefault="0056366D" w:rsidP="0056366D">
      <w:pPr>
        <w:pStyle w:val="afff"/>
        <w:ind w:firstLine="420"/>
      </w:pPr>
      <w:r w:rsidRPr="00DC27B4">
        <w:rPr>
          <w:rFonts w:hint="eastAsia"/>
        </w:rPr>
        <w:t>约束</w:t>
      </w:r>
      <w:r>
        <w:rPr>
          <w:rFonts w:hint="eastAsia"/>
        </w:rPr>
        <w:t>条件及说明：选填。</w:t>
      </w:r>
    </w:p>
    <w:p w:rsidR="0056366D" w:rsidRDefault="0056366D" w:rsidP="0056366D">
      <w:pPr>
        <w:pStyle w:val="afff"/>
        <w:ind w:firstLine="420"/>
      </w:pPr>
      <w:r w:rsidRPr="00DC27B4">
        <w:rPr>
          <w:rFonts w:hint="eastAsia"/>
        </w:rPr>
        <w:t>是否允许</w:t>
      </w:r>
      <w:r>
        <w:rPr>
          <w:rFonts w:hint="eastAsia"/>
        </w:rPr>
        <w:t>存在</w:t>
      </w:r>
      <w:r w:rsidRPr="00DC27B4">
        <w:rPr>
          <w:rFonts w:hint="eastAsia"/>
        </w:rPr>
        <w:t>多</w:t>
      </w:r>
      <w:r>
        <w:rPr>
          <w:rFonts w:hint="eastAsia"/>
        </w:rPr>
        <w:t>个</w:t>
      </w:r>
      <w:r w:rsidRPr="00DC27B4">
        <w:rPr>
          <w:rFonts w:hint="eastAsia"/>
        </w:rPr>
        <w:t>值</w:t>
      </w:r>
      <w:r>
        <w:rPr>
          <w:rFonts w:hint="eastAsia"/>
        </w:rPr>
        <w:t>：</w:t>
      </w:r>
      <w:r w:rsidRPr="00AE73F1">
        <w:rPr>
          <w:rFonts w:hint="eastAsia"/>
        </w:rPr>
        <w:t>是（该属性可叠加使用，以提供多个值）</w:t>
      </w:r>
      <w:r>
        <w:rPr>
          <w:rFonts w:hint="eastAsia"/>
        </w:rPr>
        <w:t>。</w:t>
      </w:r>
    </w:p>
    <w:p w:rsidR="0056366D" w:rsidRDefault="0056366D" w:rsidP="0056366D">
      <w:pPr>
        <w:pStyle w:val="affc"/>
        <w:numPr>
          <w:ilvl w:val="2"/>
          <w:numId w:val="1"/>
        </w:numPr>
        <w:spacing w:beforeLines="50" w:before="156" w:afterLines="50" w:after="156"/>
      </w:pPr>
      <w:r w:rsidRPr="00AE73F1">
        <w:rPr>
          <w:rFonts w:hint="eastAsia"/>
        </w:rPr>
        <w:t>装卸储运说明</w:t>
      </w:r>
      <w:r>
        <w:rPr>
          <w:rFonts w:hint="eastAsia"/>
        </w:rPr>
        <w:t xml:space="preserve"> </w:t>
      </w:r>
      <w:r w:rsidRPr="00AE73F1">
        <w:t>Handling Instructions</w:t>
      </w:r>
    </w:p>
    <w:p w:rsidR="0056366D" w:rsidRDefault="0056366D" w:rsidP="0056366D">
      <w:pPr>
        <w:pStyle w:val="afff"/>
        <w:ind w:firstLine="420"/>
      </w:pPr>
      <w:r w:rsidRPr="00AE73F1">
        <w:rPr>
          <w:rFonts w:hint="eastAsia"/>
        </w:rPr>
        <w:t>安全装卸储运商品所需的信息。</w:t>
      </w:r>
      <w:r>
        <w:rPr>
          <w:rFonts w:hint="eastAsia"/>
        </w:rPr>
        <w:t>示例：</w:t>
      </w:r>
      <w:r w:rsidRPr="00AE73F1">
        <w:rPr>
          <w:rFonts w:hint="eastAsia"/>
        </w:rPr>
        <w:t>温控</w:t>
      </w:r>
      <w:r w:rsidRPr="00AE73F1">
        <w:rPr>
          <w:rFonts w:hint="eastAsia"/>
        </w:rPr>
        <w:t>(</w:t>
      </w:r>
      <w:r w:rsidRPr="00AE73F1">
        <w:rPr>
          <w:rFonts w:hint="eastAsia"/>
        </w:rPr>
        <w:t>常温：</w:t>
      </w:r>
      <w:r w:rsidRPr="00AE73F1">
        <w:rPr>
          <w:rFonts w:hint="eastAsia"/>
        </w:rPr>
        <w:t>10</w:t>
      </w:r>
      <w:r w:rsidRPr="00AE73F1">
        <w:rPr>
          <w:rFonts w:hint="eastAsia"/>
        </w:rPr>
        <w:t>～</w:t>
      </w:r>
      <w:r w:rsidRPr="00AE73F1">
        <w:rPr>
          <w:rFonts w:hint="eastAsia"/>
        </w:rPr>
        <w:t>30</w:t>
      </w:r>
      <w:r w:rsidRPr="00AE73F1">
        <w:rPr>
          <w:rFonts w:hint="eastAsia"/>
        </w:rPr>
        <w:t>℃</w:t>
      </w:r>
      <w:r w:rsidRPr="00AE73F1">
        <w:rPr>
          <w:rFonts w:hint="eastAsia"/>
        </w:rPr>
        <w:t>)</w:t>
      </w:r>
      <w:r>
        <w:rPr>
          <w:rFonts w:hint="eastAsia"/>
        </w:rPr>
        <w:t>。</w:t>
      </w:r>
    </w:p>
    <w:p w:rsidR="0056366D" w:rsidRPr="006B0ADB" w:rsidRDefault="0056366D" w:rsidP="0056366D">
      <w:pPr>
        <w:pStyle w:val="afff"/>
        <w:ind w:firstLine="420"/>
      </w:pPr>
      <w:r w:rsidRPr="00DC27B4">
        <w:rPr>
          <w:rFonts w:hint="eastAsia"/>
        </w:rPr>
        <w:t>约束</w:t>
      </w:r>
      <w:r>
        <w:rPr>
          <w:rFonts w:hint="eastAsia"/>
        </w:rPr>
        <w:t>条件及说明：选填。</w:t>
      </w:r>
    </w:p>
    <w:p w:rsidR="0056366D" w:rsidRDefault="0056366D" w:rsidP="0056366D">
      <w:pPr>
        <w:pStyle w:val="afff"/>
        <w:ind w:firstLine="420"/>
      </w:pPr>
      <w:r w:rsidRPr="00DC27B4">
        <w:rPr>
          <w:rFonts w:hint="eastAsia"/>
        </w:rPr>
        <w:t>是否允许</w:t>
      </w:r>
      <w:r>
        <w:rPr>
          <w:rFonts w:hint="eastAsia"/>
        </w:rPr>
        <w:t>存在</w:t>
      </w:r>
      <w:r w:rsidRPr="00DC27B4">
        <w:rPr>
          <w:rFonts w:hint="eastAsia"/>
        </w:rPr>
        <w:t>多</w:t>
      </w:r>
      <w:r>
        <w:rPr>
          <w:rFonts w:hint="eastAsia"/>
        </w:rPr>
        <w:t>个</w:t>
      </w:r>
      <w:r w:rsidRPr="00DC27B4">
        <w:rPr>
          <w:rFonts w:hint="eastAsia"/>
        </w:rPr>
        <w:t>值</w:t>
      </w:r>
      <w:r>
        <w:rPr>
          <w:rFonts w:hint="eastAsia"/>
        </w:rPr>
        <w:t>：</w:t>
      </w:r>
      <w:r w:rsidRPr="00AE73F1">
        <w:rPr>
          <w:rFonts w:hint="eastAsia"/>
        </w:rPr>
        <w:t>是（该属性可叠加使用，以提供多个值）</w:t>
      </w:r>
      <w:r>
        <w:rPr>
          <w:rFonts w:hint="eastAsia"/>
        </w:rPr>
        <w:t>。</w:t>
      </w:r>
    </w:p>
    <w:p w:rsidR="0056366D" w:rsidRDefault="0056366D" w:rsidP="0056366D">
      <w:pPr>
        <w:pStyle w:val="affc"/>
        <w:numPr>
          <w:ilvl w:val="2"/>
          <w:numId w:val="1"/>
        </w:numPr>
        <w:spacing w:beforeLines="50" w:before="156" w:afterLines="50" w:after="156"/>
      </w:pPr>
      <w:r w:rsidRPr="00AE73F1">
        <w:rPr>
          <w:rFonts w:hint="eastAsia"/>
        </w:rPr>
        <w:t>功能/优点</w:t>
      </w:r>
      <w:r>
        <w:rPr>
          <w:rFonts w:hint="eastAsia"/>
        </w:rPr>
        <w:t xml:space="preserve"> </w:t>
      </w:r>
      <w:r w:rsidRPr="00AE73F1">
        <w:t>Features and Benefits</w:t>
      </w:r>
    </w:p>
    <w:p w:rsidR="0056366D" w:rsidRDefault="0056366D" w:rsidP="0056366D">
      <w:pPr>
        <w:pStyle w:val="afff"/>
        <w:ind w:firstLine="420"/>
      </w:pPr>
      <w:r w:rsidRPr="00AE73F1">
        <w:rPr>
          <w:rFonts w:hint="eastAsia"/>
        </w:rPr>
        <w:t>描述单个商品、服务、品牌的特色功能或优点，</w:t>
      </w:r>
      <w:r w:rsidRPr="00AE73F1">
        <w:rPr>
          <w:rFonts w:hint="eastAsia"/>
        </w:rPr>
        <w:t xml:space="preserve"> </w:t>
      </w:r>
      <w:r w:rsidRPr="00AE73F1">
        <w:rPr>
          <w:rFonts w:hint="eastAsia"/>
        </w:rPr>
        <w:t>用于向消费者传达商品的关键功能或优点。</w:t>
      </w:r>
      <w:r>
        <w:rPr>
          <w:rFonts w:hint="eastAsia"/>
        </w:rPr>
        <w:t>示例：</w:t>
      </w:r>
      <w:r w:rsidRPr="00AE73F1">
        <w:rPr>
          <w:rFonts w:hint="eastAsia"/>
        </w:rPr>
        <w:t>改善睡眠、</w:t>
      </w:r>
      <w:r w:rsidRPr="00AE73F1">
        <w:rPr>
          <w:rFonts w:hint="eastAsia"/>
        </w:rPr>
        <w:t xml:space="preserve"> </w:t>
      </w:r>
      <w:r w:rsidRPr="00AE73F1">
        <w:rPr>
          <w:rFonts w:hint="eastAsia"/>
        </w:rPr>
        <w:t>祛痤疮、祛黄褐斑、改善皮肤水分、改善皮肤油分。</w:t>
      </w:r>
    </w:p>
    <w:p w:rsidR="0056366D" w:rsidRPr="006B0ADB" w:rsidRDefault="0056366D" w:rsidP="0056366D">
      <w:pPr>
        <w:pStyle w:val="afff"/>
        <w:ind w:firstLine="420"/>
      </w:pPr>
      <w:r w:rsidRPr="00DC27B4">
        <w:rPr>
          <w:rFonts w:hint="eastAsia"/>
        </w:rPr>
        <w:t>约束</w:t>
      </w:r>
      <w:r>
        <w:rPr>
          <w:rFonts w:hint="eastAsia"/>
        </w:rPr>
        <w:t>条件及说明：选填。</w:t>
      </w:r>
    </w:p>
    <w:p w:rsidR="0056366D" w:rsidRDefault="0056366D" w:rsidP="0056366D">
      <w:pPr>
        <w:pStyle w:val="afff"/>
        <w:ind w:firstLine="420"/>
      </w:pPr>
      <w:r w:rsidRPr="00DC27B4">
        <w:rPr>
          <w:rFonts w:hint="eastAsia"/>
        </w:rPr>
        <w:lastRenderedPageBreak/>
        <w:t>是否允许</w:t>
      </w:r>
      <w:r>
        <w:rPr>
          <w:rFonts w:hint="eastAsia"/>
        </w:rPr>
        <w:t>存在</w:t>
      </w:r>
      <w:r w:rsidRPr="00DC27B4">
        <w:rPr>
          <w:rFonts w:hint="eastAsia"/>
        </w:rPr>
        <w:t>多</w:t>
      </w:r>
      <w:r>
        <w:rPr>
          <w:rFonts w:hint="eastAsia"/>
        </w:rPr>
        <w:t>个</w:t>
      </w:r>
      <w:r w:rsidRPr="00DC27B4">
        <w:rPr>
          <w:rFonts w:hint="eastAsia"/>
        </w:rPr>
        <w:t>值</w:t>
      </w:r>
      <w:r>
        <w:rPr>
          <w:rFonts w:hint="eastAsia"/>
        </w:rPr>
        <w:t>：</w:t>
      </w:r>
      <w:r w:rsidRPr="00AE73F1">
        <w:rPr>
          <w:rFonts w:hint="eastAsia"/>
        </w:rPr>
        <w:t>是（该属性可叠加使用，以提供多个值）</w:t>
      </w:r>
      <w:r>
        <w:rPr>
          <w:rFonts w:hint="eastAsia"/>
        </w:rPr>
        <w:t>。</w:t>
      </w:r>
    </w:p>
    <w:p w:rsidR="0056366D" w:rsidRDefault="0056366D" w:rsidP="0056366D">
      <w:pPr>
        <w:pStyle w:val="affc"/>
        <w:numPr>
          <w:ilvl w:val="2"/>
          <w:numId w:val="1"/>
        </w:numPr>
        <w:spacing w:beforeLines="50" w:before="156" w:afterLines="50" w:after="156"/>
      </w:pPr>
      <w:r w:rsidRPr="00912372">
        <w:rPr>
          <w:rFonts w:hint="eastAsia"/>
        </w:rPr>
        <w:t>主宣传语</w:t>
      </w:r>
      <w:r>
        <w:rPr>
          <w:rFonts w:hint="eastAsia"/>
        </w:rPr>
        <w:t xml:space="preserve"> </w:t>
      </w:r>
      <w:r w:rsidRPr="00912372">
        <w:t>Product Marketing Message</w:t>
      </w:r>
    </w:p>
    <w:p w:rsidR="0056366D" w:rsidRDefault="0056366D" w:rsidP="0056366D">
      <w:pPr>
        <w:pStyle w:val="afff"/>
        <w:ind w:firstLine="420"/>
      </w:pPr>
      <w:r w:rsidRPr="00912372">
        <w:rPr>
          <w:rFonts w:hint="eastAsia"/>
        </w:rPr>
        <w:t>描述消费者对商品的体验，以作宣传。</w:t>
      </w:r>
      <w:r>
        <w:rPr>
          <w:rFonts w:hint="eastAsia"/>
        </w:rPr>
        <w:t>示例：</w:t>
      </w:r>
      <w:r w:rsidRPr="00912372">
        <w:rPr>
          <w:rFonts w:hint="eastAsia"/>
        </w:rPr>
        <w:t>顺滑的口感、浓郁的味道将愉悦您的味蕾，刺激您的感官，唤醒您身体中的力量。</w:t>
      </w:r>
    </w:p>
    <w:p w:rsidR="0056366D" w:rsidRPr="006B0ADB" w:rsidRDefault="0056366D" w:rsidP="0056366D">
      <w:pPr>
        <w:pStyle w:val="afff"/>
        <w:ind w:firstLine="420"/>
      </w:pPr>
      <w:r w:rsidRPr="00DC27B4">
        <w:rPr>
          <w:rFonts w:hint="eastAsia"/>
        </w:rPr>
        <w:t>约束</w:t>
      </w:r>
      <w:r>
        <w:rPr>
          <w:rFonts w:hint="eastAsia"/>
        </w:rPr>
        <w:t>条件及说明：选填。</w:t>
      </w:r>
    </w:p>
    <w:p w:rsidR="0056366D" w:rsidRDefault="0056366D" w:rsidP="0056366D">
      <w:pPr>
        <w:pStyle w:val="afff"/>
        <w:ind w:firstLine="420"/>
      </w:pPr>
      <w:r w:rsidRPr="00DC27B4">
        <w:rPr>
          <w:rFonts w:hint="eastAsia"/>
        </w:rPr>
        <w:t>是否允许</w:t>
      </w:r>
      <w:r>
        <w:rPr>
          <w:rFonts w:hint="eastAsia"/>
        </w:rPr>
        <w:t>存在</w:t>
      </w:r>
      <w:r w:rsidRPr="00DC27B4">
        <w:rPr>
          <w:rFonts w:hint="eastAsia"/>
        </w:rPr>
        <w:t>多</w:t>
      </w:r>
      <w:r>
        <w:rPr>
          <w:rFonts w:hint="eastAsia"/>
        </w:rPr>
        <w:t>个</w:t>
      </w:r>
      <w:r w:rsidRPr="00DC27B4">
        <w:rPr>
          <w:rFonts w:hint="eastAsia"/>
        </w:rPr>
        <w:t>值</w:t>
      </w:r>
      <w:r>
        <w:rPr>
          <w:rFonts w:hint="eastAsia"/>
        </w:rPr>
        <w:t>：否。</w:t>
      </w:r>
    </w:p>
    <w:p w:rsidR="0056366D" w:rsidRDefault="0056366D" w:rsidP="0056366D">
      <w:pPr>
        <w:pStyle w:val="affc"/>
        <w:numPr>
          <w:ilvl w:val="2"/>
          <w:numId w:val="1"/>
        </w:numPr>
        <w:spacing w:beforeLines="50" w:before="156" w:afterLines="50" w:after="156"/>
      </w:pPr>
      <w:r w:rsidRPr="00912372">
        <w:rPr>
          <w:rFonts w:hint="eastAsia"/>
        </w:rPr>
        <w:t>产品标准号/执行标准</w:t>
      </w:r>
      <w:r>
        <w:rPr>
          <w:rFonts w:hint="eastAsia"/>
        </w:rPr>
        <w:t xml:space="preserve"> </w:t>
      </w:r>
      <w:r w:rsidRPr="00912372">
        <w:t>Certification Standard</w:t>
      </w:r>
    </w:p>
    <w:p w:rsidR="0056366D" w:rsidRDefault="0056366D" w:rsidP="0056366D">
      <w:pPr>
        <w:pStyle w:val="afff"/>
        <w:ind w:firstLine="420"/>
      </w:pPr>
      <w:r w:rsidRPr="00912372">
        <w:rPr>
          <w:rFonts w:hint="eastAsia"/>
        </w:rPr>
        <w:t>商品生产执行的标准编号。</w:t>
      </w:r>
      <w:r>
        <w:rPr>
          <w:rFonts w:hint="eastAsia"/>
        </w:rPr>
        <w:t>示例：</w:t>
      </w:r>
      <w:r w:rsidRPr="00912372">
        <w:t>GB/T 20981-2007</w:t>
      </w:r>
      <w:r>
        <w:rPr>
          <w:rFonts w:hint="eastAsia"/>
        </w:rPr>
        <w:t>。</w:t>
      </w:r>
    </w:p>
    <w:p w:rsidR="0056366D" w:rsidRPr="006B0ADB" w:rsidRDefault="0056366D" w:rsidP="0056366D">
      <w:pPr>
        <w:pStyle w:val="afff"/>
        <w:ind w:firstLine="420"/>
      </w:pPr>
      <w:r w:rsidRPr="00DC27B4">
        <w:rPr>
          <w:rFonts w:hint="eastAsia"/>
        </w:rPr>
        <w:t>约束</w:t>
      </w:r>
      <w:r>
        <w:rPr>
          <w:rFonts w:hint="eastAsia"/>
        </w:rPr>
        <w:t>条件及说明：条件必填，</w:t>
      </w:r>
      <w:r w:rsidRPr="00912372">
        <w:rPr>
          <w:rFonts w:hint="eastAsia"/>
        </w:rPr>
        <w:t>如商品包装（标签）上显示执行标准，则必填</w:t>
      </w:r>
      <w:r>
        <w:rPr>
          <w:rFonts w:hint="eastAsia"/>
        </w:rPr>
        <w:t>。</w:t>
      </w:r>
    </w:p>
    <w:p w:rsidR="0056366D" w:rsidRDefault="0056366D" w:rsidP="0056366D">
      <w:pPr>
        <w:pStyle w:val="afff"/>
        <w:ind w:firstLine="420"/>
      </w:pPr>
      <w:r w:rsidRPr="00DC27B4">
        <w:rPr>
          <w:rFonts w:hint="eastAsia"/>
        </w:rPr>
        <w:t>是否允许</w:t>
      </w:r>
      <w:r>
        <w:rPr>
          <w:rFonts w:hint="eastAsia"/>
        </w:rPr>
        <w:t>存在</w:t>
      </w:r>
      <w:r w:rsidRPr="00DC27B4">
        <w:rPr>
          <w:rFonts w:hint="eastAsia"/>
        </w:rPr>
        <w:t>多</w:t>
      </w:r>
      <w:r>
        <w:rPr>
          <w:rFonts w:hint="eastAsia"/>
        </w:rPr>
        <w:t>个</w:t>
      </w:r>
      <w:r w:rsidRPr="00DC27B4">
        <w:rPr>
          <w:rFonts w:hint="eastAsia"/>
        </w:rPr>
        <w:t>值</w:t>
      </w:r>
      <w:r>
        <w:rPr>
          <w:rFonts w:hint="eastAsia"/>
        </w:rPr>
        <w:t>：</w:t>
      </w:r>
      <w:r w:rsidRPr="00912372">
        <w:rPr>
          <w:rFonts w:hint="eastAsia"/>
        </w:rPr>
        <w:t>是（该属性可叠加使用，以提供多个值）</w:t>
      </w:r>
      <w:r>
        <w:rPr>
          <w:rFonts w:hint="eastAsia"/>
        </w:rPr>
        <w:t>。</w:t>
      </w:r>
    </w:p>
    <w:p w:rsidR="0056366D" w:rsidRDefault="0056366D" w:rsidP="0056366D">
      <w:pPr>
        <w:pStyle w:val="affc"/>
        <w:numPr>
          <w:ilvl w:val="2"/>
          <w:numId w:val="1"/>
        </w:numPr>
        <w:spacing w:beforeLines="50" w:before="156" w:afterLines="50" w:after="156"/>
      </w:pPr>
      <w:r w:rsidRPr="00912372">
        <w:rPr>
          <w:rFonts w:hint="eastAsia"/>
        </w:rPr>
        <w:t>生产许可证编号</w:t>
      </w:r>
      <w:r>
        <w:rPr>
          <w:rFonts w:hint="eastAsia"/>
        </w:rPr>
        <w:t xml:space="preserve"> </w:t>
      </w:r>
      <w:r w:rsidRPr="00912372">
        <w:t>Production Permit Identification</w:t>
      </w:r>
    </w:p>
    <w:p w:rsidR="0056366D" w:rsidRDefault="0056366D" w:rsidP="0056366D">
      <w:pPr>
        <w:pStyle w:val="afff"/>
        <w:ind w:firstLine="420"/>
      </w:pPr>
      <w:r w:rsidRPr="00912372">
        <w:rPr>
          <w:rFonts w:hint="eastAsia"/>
        </w:rPr>
        <w:t>监管机构颁发给商品或企业的生产许可证的编号。</w:t>
      </w:r>
      <w:r>
        <w:rPr>
          <w:rFonts w:hint="eastAsia"/>
        </w:rPr>
        <w:t>示例：</w:t>
      </w:r>
      <w:r w:rsidRPr="00912372">
        <w:t>SCxxxxxxxxxxxxxx</w:t>
      </w:r>
      <w:r>
        <w:rPr>
          <w:rFonts w:hint="eastAsia"/>
        </w:rPr>
        <w:t>。</w:t>
      </w:r>
    </w:p>
    <w:p w:rsidR="0056366D" w:rsidRPr="006B0ADB" w:rsidRDefault="0056366D" w:rsidP="0056366D">
      <w:pPr>
        <w:pStyle w:val="afff"/>
        <w:ind w:firstLine="420"/>
      </w:pPr>
      <w:r w:rsidRPr="00DC27B4">
        <w:rPr>
          <w:rFonts w:hint="eastAsia"/>
        </w:rPr>
        <w:t>约束</w:t>
      </w:r>
      <w:r>
        <w:rPr>
          <w:rFonts w:hint="eastAsia"/>
        </w:rPr>
        <w:t>条件及说明：条件必填，</w:t>
      </w:r>
      <w:r w:rsidRPr="00912372">
        <w:rPr>
          <w:rFonts w:hint="eastAsia"/>
        </w:rPr>
        <w:t>如商品包装（标签）上显示生产许可证编号，则必填</w:t>
      </w:r>
      <w:r>
        <w:rPr>
          <w:rFonts w:hint="eastAsia"/>
        </w:rPr>
        <w:t>。</w:t>
      </w:r>
    </w:p>
    <w:p w:rsidR="0056366D" w:rsidRDefault="0056366D" w:rsidP="0056366D">
      <w:pPr>
        <w:pStyle w:val="afff"/>
        <w:ind w:firstLine="420"/>
      </w:pPr>
      <w:r w:rsidRPr="00DC27B4">
        <w:rPr>
          <w:rFonts w:hint="eastAsia"/>
        </w:rPr>
        <w:t>是否允许</w:t>
      </w:r>
      <w:r>
        <w:rPr>
          <w:rFonts w:hint="eastAsia"/>
        </w:rPr>
        <w:t>存在</w:t>
      </w:r>
      <w:r w:rsidRPr="00DC27B4">
        <w:rPr>
          <w:rFonts w:hint="eastAsia"/>
        </w:rPr>
        <w:t>多</w:t>
      </w:r>
      <w:r>
        <w:rPr>
          <w:rFonts w:hint="eastAsia"/>
        </w:rPr>
        <w:t>个</w:t>
      </w:r>
      <w:r w:rsidRPr="00DC27B4">
        <w:rPr>
          <w:rFonts w:hint="eastAsia"/>
        </w:rPr>
        <w:t>值</w:t>
      </w:r>
      <w:r>
        <w:rPr>
          <w:rFonts w:hint="eastAsia"/>
        </w:rPr>
        <w:t>：</w:t>
      </w:r>
      <w:r w:rsidRPr="00912372">
        <w:rPr>
          <w:rFonts w:hint="eastAsia"/>
        </w:rPr>
        <w:t>是（该属性可叠加使用，以提供多个值）</w:t>
      </w:r>
      <w:r>
        <w:rPr>
          <w:rFonts w:hint="eastAsia"/>
        </w:rPr>
        <w:t>。</w:t>
      </w:r>
    </w:p>
    <w:p w:rsidR="0056366D" w:rsidRDefault="0056366D" w:rsidP="0056366D">
      <w:pPr>
        <w:pStyle w:val="affc"/>
        <w:numPr>
          <w:ilvl w:val="2"/>
          <w:numId w:val="1"/>
        </w:numPr>
        <w:spacing w:beforeLines="50" w:before="156" w:afterLines="50" w:after="156"/>
      </w:pPr>
      <w:r w:rsidRPr="00912372">
        <w:rPr>
          <w:rFonts w:hint="eastAsia"/>
        </w:rPr>
        <w:t>批准文号/注册证/备案凭证编号</w:t>
      </w:r>
      <w:r>
        <w:rPr>
          <w:rFonts w:hint="eastAsia"/>
        </w:rPr>
        <w:t xml:space="preserve"> </w:t>
      </w:r>
      <w:r w:rsidRPr="00912372">
        <w:t>Regulatory Permit Identification</w:t>
      </w:r>
    </w:p>
    <w:p w:rsidR="0056366D" w:rsidRDefault="0056366D" w:rsidP="0056366D">
      <w:pPr>
        <w:pStyle w:val="afff"/>
        <w:ind w:firstLine="420"/>
      </w:pPr>
      <w:r w:rsidRPr="00912372">
        <w:rPr>
          <w:rFonts w:hint="eastAsia"/>
        </w:rPr>
        <w:t>监管部门颁发给商品或企业的注册证</w:t>
      </w:r>
      <w:r w:rsidRPr="00912372">
        <w:rPr>
          <w:rFonts w:hint="eastAsia"/>
        </w:rPr>
        <w:t>/</w:t>
      </w:r>
      <w:r w:rsidRPr="00912372">
        <w:rPr>
          <w:rFonts w:hint="eastAsia"/>
        </w:rPr>
        <w:t>备案凭证</w:t>
      </w:r>
      <w:r w:rsidRPr="00912372">
        <w:rPr>
          <w:rFonts w:hint="eastAsia"/>
        </w:rPr>
        <w:t>/</w:t>
      </w:r>
      <w:r w:rsidRPr="00912372">
        <w:rPr>
          <w:rFonts w:hint="eastAsia"/>
        </w:rPr>
        <w:t>批件的编号。</w:t>
      </w:r>
      <w:r>
        <w:rPr>
          <w:rFonts w:hint="eastAsia"/>
        </w:rPr>
        <w:t>示例：</w:t>
      </w:r>
      <w:r w:rsidRPr="00912372">
        <w:rPr>
          <w:rFonts w:hint="eastAsia"/>
        </w:rPr>
        <w:t>国妆特字</w:t>
      </w:r>
      <w:r w:rsidRPr="00912372">
        <w:rPr>
          <w:rFonts w:hint="eastAsia"/>
        </w:rPr>
        <w:t xml:space="preserve"> G2012XXXX</w:t>
      </w:r>
    </w:p>
    <w:p w:rsidR="0056366D" w:rsidRPr="006B0ADB" w:rsidRDefault="0056366D" w:rsidP="0056366D">
      <w:pPr>
        <w:pStyle w:val="afff"/>
        <w:ind w:firstLine="420"/>
      </w:pPr>
      <w:r w:rsidRPr="00DC27B4">
        <w:rPr>
          <w:rFonts w:hint="eastAsia"/>
        </w:rPr>
        <w:t>约束</w:t>
      </w:r>
      <w:r>
        <w:rPr>
          <w:rFonts w:hint="eastAsia"/>
        </w:rPr>
        <w:t>条件及说明：条件必填，</w:t>
      </w:r>
      <w:r w:rsidRPr="00912372">
        <w:rPr>
          <w:rFonts w:hint="eastAsia"/>
        </w:rPr>
        <w:t>如商品包装（标签）上显示批准文号</w:t>
      </w:r>
      <w:r w:rsidRPr="00912372">
        <w:rPr>
          <w:rFonts w:hint="eastAsia"/>
        </w:rPr>
        <w:t>/</w:t>
      </w:r>
      <w:r w:rsidRPr="00912372">
        <w:rPr>
          <w:rFonts w:hint="eastAsia"/>
        </w:rPr>
        <w:t>注册证</w:t>
      </w:r>
      <w:r w:rsidRPr="00912372">
        <w:rPr>
          <w:rFonts w:hint="eastAsia"/>
        </w:rPr>
        <w:t>/</w:t>
      </w:r>
      <w:r w:rsidRPr="00912372">
        <w:rPr>
          <w:rFonts w:hint="eastAsia"/>
        </w:rPr>
        <w:t>备案凭证编号，则必填</w:t>
      </w:r>
      <w:r>
        <w:rPr>
          <w:rFonts w:hint="eastAsia"/>
        </w:rPr>
        <w:t>。</w:t>
      </w:r>
    </w:p>
    <w:p w:rsidR="0056366D" w:rsidRDefault="0056366D" w:rsidP="0056366D">
      <w:pPr>
        <w:pStyle w:val="afff"/>
        <w:ind w:firstLine="420"/>
      </w:pPr>
      <w:r w:rsidRPr="00DC27B4">
        <w:rPr>
          <w:rFonts w:hint="eastAsia"/>
        </w:rPr>
        <w:t>是否允许</w:t>
      </w:r>
      <w:r>
        <w:rPr>
          <w:rFonts w:hint="eastAsia"/>
        </w:rPr>
        <w:t>存在</w:t>
      </w:r>
      <w:r w:rsidRPr="00DC27B4">
        <w:rPr>
          <w:rFonts w:hint="eastAsia"/>
        </w:rPr>
        <w:t>多</w:t>
      </w:r>
      <w:r>
        <w:rPr>
          <w:rFonts w:hint="eastAsia"/>
        </w:rPr>
        <w:t>个</w:t>
      </w:r>
      <w:r w:rsidRPr="00DC27B4">
        <w:rPr>
          <w:rFonts w:hint="eastAsia"/>
        </w:rPr>
        <w:t>值</w:t>
      </w:r>
      <w:r>
        <w:rPr>
          <w:rFonts w:hint="eastAsia"/>
        </w:rPr>
        <w:t>：</w:t>
      </w:r>
      <w:r w:rsidRPr="00912372">
        <w:rPr>
          <w:rFonts w:hint="eastAsia"/>
        </w:rPr>
        <w:t>是（该属性可叠加使用，以提供多个值）</w:t>
      </w:r>
      <w:r>
        <w:rPr>
          <w:rFonts w:hint="eastAsia"/>
        </w:rPr>
        <w:t>。</w:t>
      </w:r>
    </w:p>
    <w:p w:rsidR="0056366D" w:rsidRDefault="0056366D" w:rsidP="0056366D">
      <w:pPr>
        <w:pStyle w:val="affc"/>
        <w:numPr>
          <w:ilvl w:val="2"/>
          <w:numId w:val="1"/>
        </w:numPr>
        <w:spacing w:beforeLines="50" w:before="156" w:afterLines="50" w:after="156"/>
      </w:pPr>
      <w:r w:rsidRPr="00912372">
        <w:rPr>
          <w:rFonts w:hint="eastAsia"/>
        </w:rPr>
        <w:t>地理标志</w:t>
      </w:r>
      <w:r>
        <w:rPr>
          <w:rFonts w:hint="eastAsia"/>
        </w:rPr>
        <w:t xml:space="preserve"> </w:t>
      </w:r>
      <w:r w:rsidRPr="00912372">
        <w:t>Markings Description</w:t>
      </w:r>
    </w:p>
    <w:p w:rsidR="0056366D" w:rsidRPr="00912372" w:rsidRDefault="0056366D" w:rsidP="0056366D">
      <w:pPr>
        <w:pStyle w:val="afff"/>
        <w:ind w:firstLine="420"/>
      </w:pPr>
      <w:r w:rsidRPr="00912372">
        <w:rPr>
          <w:rFonts w:hint="eastAsia"/>
        </w:rPr>
        <w:t>对包装上的第三方认证标志或法规要求的证明标记的说明。</w:t>
      </w:r>
      <w:r>
        <w:rPr>
          <w:rFonts w:hint="eastAsia"/>
        </w:rPr>
        <w:t>示例：</w:t>
      </w:r>
      <w:r w:rsidRPr="00912372">
        <w:rPr>
          <w:rFonts w:hint="eastAsia"/>
        </w:rPr>
        <w:t>中华人民共和国地理标志保护产品“龙井茶”。</w:t>
      </w:r>
    </w:p>
    <w:p w:rsidR="0056366D" w:rsidRPr="006B0ADB" w:rsidRDefault="0056366D" w:rsidP="0056366D">
      <w:pPr>
        <w:pStyle w:val="afff"/>
        <w:ind w:firstLine="420"/>
      </w:pPr>
      <w:r w:rsidRPr="00DC27B4">
        <w:rPr>
          <w:rFonts w:hint="eastAsia"/>
        </w:rPr>
        <w:t>约束</w:t>
      </w:r>
      <w:r>
        <w:rPr>
          <w:rFonts w:hint="eastAsia"/>
        </w:rPr>
        <w:t>条件及说明：条件必填，</w:t>
      </w:r>
      <w:r w:rsidRPr="00912372">
        <w:rPr>
          <w:rFonts w:hint="eastAsia"/>
        </w:rPr>
        <w:t>如商品包装（标签）上显示地理标识标识，则必填</w:t>
      </w:r>
      <w:r>
        <w:rPr>
          <w:rFonts w:hint="eastAsia"/>
        </w:rPr>
        <w:t>。</w:t>
      </w:r>
    </w:p>
    <w:p w:rsidR="0056366D" w:rsidRDefault="0056366D" w:rsidP="0056366D">
      <w:pPr>
        <w:pStyle w:val="afff"/>
        <w:ind w:firstLine="420"/>
      </w:pPr>
      <w:r w:rsidRPr="00DC27B4">
        <w:rPr>
          <w:rFonts w:hint="eastAsia"/>
        </w:rPr>
        <w:t>是否允许</w:t>
      </w:r>
      <w:r>
        <w:rPr>
          <w:rFonts w:hint="eastAsia"/>
        </w:rPr>
        <w:t>存在</w:t>
      </w:r>
      <w:r w:rsidRPr="00DC27B4">
        <w:rPr>
          <w:rFonts w:hint="eastAsia"/>
        </w:rPr>
        <w:t>多</w:t>
      </w:r>
      <w:r>
        <w:rPr>
          <w:rFonts w:hint="eastAsia"/>
        </w:rPr>
        <w:t>个</w:t>
      </w:r>
      <w:r w:rsidRPr="00DC27B4">
        <w:rPr>
          <w:rFonts w:hint="eastAsia"/>
        </w:rPr>
        <w:t>值</w:t>
      </w:r>
      <w:r>
        <w:rPr>
          <w:rFonts w:hint="eastAsia"/>
        </w:rPr>
        <w:t>：否。</w:t>
      </w:r>
    </w:p>
    <w:p w:rsidR="0056366D" w:rsidRPr="00912372" w:rsidRDefault="0056366D" w:rsidP="0056366D">
      <w:pPr>
        <w:pStyle w:val="affc"/>
        <w:numPr>
          <w:ilvl w:val="2"/>
          <w:numId w:val="1"/>
        </w:numPr>
        <w:spacing w:beforeLines="50" w:before="156" w:afterLines="50" w:after="156"/>
      </w:pPr>
      <w:r w:rsidRPr="00912372">
        <w:rPr>
          <w:rFonts w:hint="eastAsia"/>
        </w:rPr>
        <w:t>是否有合格标识</w:t>
      </w:r>
      <w:r>
        <w:rPr>
          <w:rFonts w:hint="eastAsia"/>
        </w:rPr>
        <w:t xml:space="preserve"> </w:t>
      </w:r>
    </w:p>
    <w:p w:rsidR="0056366D" w:rsidRPr="00912372" w:rsidRDefault="0056366D" w:rsidP="0056366D">
      <w:pPr>
        <w:pStyle w:val="afff"/>
        <w:ind w:firstLine="420"/>
      </w:pPr>
      <w:r w:rsidRPr="00912372">
        <w:rPr>
          <w:rFonts w:hint="eastAsia"/>
        </w:rPr>
        <w:t>对包装上的是否合格证明标记的说明。</w:t>
      </w:r>
      <w:r>
        <w:rPr>
          <w:rFonts w:hint="eastAsia"/>
        </w:rPr>
        <w:t>示例：是。</w:t>
      </w:r>
    </w:p>
    <w:p w:rsidR="0056366D" w:rsidRPr="006B0ADB" w:rsidRDefault="0056366D" w:rsidP="0056366D">
      <w:pPr>
        <w:pStyle w:val="afff"/>
        <w:ind w:firstLine="420"/>
      </w:pPr>
      <w:r w:rsidRPr="00DC27B4">
        <w:rPr>
          <w:rFonts w:hint="eastAsia"/>
        </w:rPr>
        <w:t>约束</w:t>
      </w:r>
      <w:r>
        <w:rPr>
          <w:rFonts w:hint="eastAsia"/>
        </w:rPr>
        <w:t>条件及说明：条件必填，</w:t>
      </w:r>
      <w:r w:rsidRPr="00836395">
        <w:rPr>
          <w:rFonts w:hint="eastAsia"/>
        </w:rPr>
        <w:t>如商品包装（标签）上显示合格标识，则必填</w:t>
      </w:r>
      <w:r>
        <w:rPr>
          <w:rFonts w:hint="eastAsia"/>
        </w:rPr>
        <w:t>。</w:t>
      </w:r>
    </w:p>
    <w:p w:rsidR="0056366D" w:rsidRDefault="0056366D" w:rsidP="0056366D">
      <w:pPr>
        <w:pStyle w:val="affc"/>
        <w:numPr>
          <w:ilvl w:val="2"/>
          <w:numId w:val="1"/>
        </w:numPr>
        <w:spacing w:beforeLines="50" w:before="156" w:afterLines="50" w:after="156"/>
      </w:pPr>
      <w:r w:rsidRPr="00836395">
        <w:rPr>
          <w:rFonts w:hint="eastAsia"/>
        </w:rPr>
        <w:t>是否有机标识产品</w:t>
      </w:r>
      <w:r>
        <w:rPr>
          <w:rFonts w:hint="eastAsia"/>
        </w:rPr>
        <w:t xml:space="preserve"> </w:t>
      </w:r>
    </w:p>
    <w:p w:rsidR="0056366D" w:rsidRDefault="0056366D" w:rsidP="0056366D">
      <w:pPr>
        <w:pStyle w:val="afff"/>
        <w:ind w:firstLine="420"/>
      </w:pPr>
      <w:r w:rsidRPr="00836395">
        <w:rPr>
          <w:rFonts w:hint="eastAsia"/>
        </w:rPr>
        <w:t>对包装上的是否有机的证明标记的说明。</w:t>
      </w:r>
      <w:r>
        <w:rPr>
          <w:rFonts w:hint="eastAsia"/>
        </w:rPr>
        <w:t>示例：</w:t>
      </w:r>
      <w:r w:rsidRPr="00836395">
        <w:rPr>
          <w:rFonts w:hint="eastAsia"/>
        </w:rPr>
        <w:t>有机</w:t>
      </w:r>
      <w:r>
        <w:rPr>
          <w:rFonts w:hint="eastAsia"/>
        </w:rPr>
        <w:t>。</w:t>
      </w:r>
    </w:p>
    <w:p w:rsidR="0056366D" w:rsidRDefault="0056366D" w:rsidP="0056366D">
      <w:pPr>
        <w:pStyle w:val="afff"/>
        <w:ind w:firstLine="420"/>
      </w:pPr>
      <w:r w:rsidRPr="00DC27B4">
        <w:rPr>
          <w:rFonts w:hint="eastAsia"/>
        </w:rPr>
        <w:t>约束</w:t>
      </w:r>
      <w:r>
        <w:rPr>
          <w:rFonts w:hint="eastAsia"/>
        </w:rPr>
        <w:t>条件及说明：条件必填，</w:t>
      </w:r>
      <w:r w:rsidRPr="00836395">
        <w:rPr>
          <w:rFonts w:hint="eastAsia"/>
        </w:rPr>
        <w:t>如商品包装（标签）上显示有机标识，则必填</w:t>
      </w:r>
      <w:r>
        <w:rPr>
          <w:rFonts w:hint="eastAsia"/>
        </w:rPr>
        <w:t>。</w:t>
      </w:r>
    </w:p>
    <w:p w:rsidR="0056366D" w:rsidRDefault="0056366D" w:rsidP="0056366D">
      <w:pPr>
        <w:pStyle w:val="affc"/>
        <w:numPr>
          <w:ilvl w:val="2"/>
          <w:numId w:val="1"/>
        </w:numPr>
        <w:spacing w:beforeLines="50" w:before="156" w:afterLines="50" w:after="156"/>
      </w:pPr>
      <w:r w:rsidRPr="00836395">
        <w:rPr>
          <w:rFonts w:hint="eastAsia"/>
        </w:rPr>
        <w:t>是否含转基因配料/成分</w:t>
      </w:r>
      <w:r>
        <w:rPr>
          <w:rFonts w:hint="eastAsia"/>
        </w:rPr>
        <w:t xml:space="preserve"> </w:t>
      </w:r>
    </w:p>
    <w:p w:rsidR="0056366D" w:rsidRDefault="0056366D" w:rsidP="0056366D">
      <w:pPr>
        <w:pStyle w:val="afff"/>
        <w:ind w:firstLine="420"/>
      </w:pPr>
      <w:r w:rsidRPr="00836395">
        <w:rPr>
          <w:rFonts w:hint="eastAsia"/>
        </w:rPr>
        <w:t>对包装上的是否含转基因配料</w:t>
      </w:r>
      <w:r w:rsidRPr="00836395">
        <w:rPr>
          <w:rFonts w:hint="eastAsia"/>
        </w:rPr>
        <w:t>/</w:t>
      </w:r>
      <w:r w:rsidRPr="00836395">
        <w:rPr>
          <w:rFonts w:hint="eastAsia"/>
        </w:rPr>
        <w:t>成分的证明标记的说明。</w:t>
      </w:r>
      <w:r>
        <w:rPr>
          <w:rFonts w:hint="eastAsia"/>
        </w:rPr>
        <w:t>示例：是。</w:t>
      </w:r>
    </w:p>
    <w:p w:rsidR="0056366D" w:rsidRDefault="0056366D" w:rsidP="0056366D">
      <w:pPr>
        <w:pStyle w:val="afff"/>
        <w:ind w:firstLine="420"/>
      </w:pPr>
      <w:r w:rsidRPr="00DC27B4">
        <w:rPr>
          <w:rFonts w:hint="eastAsia"/>
        </w:rPr>
        <w:t>约束</w:t>
      </w:r>
      <w:r>
        <w:rPr>
          <w:rFonts w:hint="eastAsia"/>
        </w:rPr>
        <w:t>条件及说明：条件必填，</w:t>
      </w:r>
      <w:r w:rsidRPr="00836395">
        <w:rPr>
          <w:rFonts w:hint="eastAsia"/>
        </w:rPr>
        <w:t>如商品包装（标签）上显示转基因信息，则必填</w:t>
      </w:r>
      <w:r>
        <w:rPr>
          <w:rFonts w:hint="eastAsia"/>
        </w:rPr>
        <w:t>。</w:t>
      </w:r>
    </w:p>
    <w:p w:rsidR="0056366D" w:rsidRDefault="0056366D" w:rsidP="0056366D">
      <w:pPr>
        <w:pStyle w:val="affc"/>
        <w:numPr>
          <w:ilvl w:val="2"/>
          <w:numId w:val="1"/>
        </w:numPr>
        <w:spacing w:beforeLines="50" w:before="156" w:afterLines="50" w:after="156"/>
      </w:pPr>
      <w:r w:rsidRPr="00836395">
        <w:rPr>
          <w:rFonts w:hint="eastAsia"/>
        </w:rPr>
        <w:t>包装类型代码</w:t>
      </w:r>
      <w:r>
        <w:rPr>
          <w:rFonts w:hint="eastAsia"/>
        </w:rPr>
        <w:t xml:space="preserve"> </w:t>
      </w:r>
      <w:r w:rsidRPr="00836395">
        <w:t>Packaging Type Code</w:t>
      </w:r>
    </w:p>
    <w:p w:rsidR="0056366D" w:rsidRDefault="0056366D" w:rsidP="0056366D">
      <w:pPr>
        <w:pStyle w:val="afff"/>
        <w:ind w:firstLine="420"/>
      </w:pPr>
      <w:r w:rsidRPr="00836395">
        <w:rPr>
          <w:rFonts w:hint="eastAsia"/>
        </w:rPr>
        <w:lastRenderedPageBreak/>
        <w:t>销售单元商品包装或容器的类型。</w:t>
      </w:r>
      <w:r>
        <w:rPr>
          <w:rFonts w:hint="eastAsia"/>
        </w:rPr>
        <w:t>示例：</w:t>
      </w:r>
      <w:r>
        <w:rPr>
          <w:rFonts w:hint="eastAsia"/>
        </w:rPr>
        <w:t>BG</w:t>
      </w:r>
      <w:r>
        <w:rPr>
          <w:rFonts w:hint="eastAsia"/>
        </w:rPr>
        <w:t>。</w:t>
      </w:r>
    </w:p>
    <w:p w:rsidR="0056366D" w:rsidRPr="006B0ADB" w:rsidRDefault="0056366D" w:rsidP="0056366D">
      <w:pPr>
        <w:pStyle w:val="afff"/>
        <w:ind w:firstLine="420"/>
      </w:pPr>
      <w:r w:rsidRPr="00DC27B4">
        <w:rPr>
          <w:rFonts w:hint="eastAsia"/>
        </w:rPr>
        <w:t>约束</w:t>
      </w:r>
      <w:r>
        <w:rPr>
          <w:rFonts w:hint="eastAsia"/>
        </w:rPr>
        <w:t>条件及说明：必填。</w:t>
      </w:r>
    </w:p>
    <w:p w:rsidR="0056366D" w:rsidRDefault="0056366D" w:rsidP="0056366D">
      <w:pPr>
        <w:pStyle w:val="afff"/>
        <w:ind w:firstLine="420"/>
      </w:pPr>
      <w:r w:rsidRPr="00DC27B4">
        <w:rPr>
          <w:rFonts w:hint="eastAsia"/>
        </w:rPr>
        <w:t>是否允许</w:t>
      </w:r>
      <w:r>
        <w:rPr>
          <w:rFonts w:hint="eastAsia"/>
        </w:rPr>
        <w:t>存在</w:t>
      </w:r>
      <w:r w:rsidRPr="00DC27B4">
        <w:rPr>
          <w:rFonts w:hint="eastAsia"/>
        </w:rPr>
        <w:t>多</w:t>
      </w:r>
      <w:r>
        <w:rPr>
          <w:rFonts w:hint="eastAsia"/>
        </w:rPr>
        <w:t>个</w:t>
      </w:r>
      <w:r w:rsidRPr="00DC27B4">
        <w:rPr>
          <w:rFonts w:hint="eastAsia"/>
        </w:rPr>
        <w:t>值</w:t>
      </w:r>
      <w:r>
        <w:rPr>
          <w:rFonts w:hint="eastAsia"/>
        </w:rPr>
        <w:t>：否。</w:t>
      </w:r>
    </w:p>
    <w:p w:rsidR="0056366D" w:rsidRDefault="0056366D" w:rsidP="0056366D">
      <w:pPr>
        <w:pStyle w:val="affc"/>
        <w:numPr>
          <w:ilvl w:val="2"/>
          <w:numId w:val="1"/>
        </w:numPr>
        <w:spacing w:beforeLines="50" w:before="156" w:afterLines="50" w:after="156"/>
      </w:pPr>
      <w:r w:rsidRPr="00836395">
        <w:rPr>
          <w:rFonts w:hint="eastAsia"/>
        </w:rPr>
        <w:t>高度</w:t>
      </w:r>
      <w:r>
        <w:rPr>
          <w:rFonts w:hint="eastAsia"/>
        </w:rPr>
        <w:t xml:space="preserve"> </w:t>
      </w:r>
      <w:r w:rsidRPr="00836395">
        <w:t>Height</w:t>
      </w:r>
    </w:p>
    <w:p w:rsidR="0056366D" w:rsidRPr="00836395" w:rsidRDefault="0056366D" w:rsidP="0056366D">
      <w:pPr>
        <w:pStyle w:val="afff"/>
        <w:ind w:firstLine="420"/>
      </w:pPr>
      <w:r w:rsidRPr="00836395">
        <w:rPr>
          <w:rFonts w:hint="eastAsia"/>
        </w:rPr>
        <w:t>从销售单元商品正面（含包装）最低点到最高点的垂直距离，单位是毫米。</w:t>
      </w:r>
    </w:p>
    <w:p w:rsidR="0056366D" w:rsidRPr="006B0ADB" w:rsidRDefault="0056366D" w:rsidP="0056366D">
      <w:pPr>
        <w:pStyle w:val="afff"/>
        <w:ind w:firstLine="420"/>
      </w:pPr>
      <w:r w:rsidRPr="00DC27B4">
        <w:rPr>
          <w:rFonts w:hint="eastAsia"/>
        </w:rPr>
        <w:t>约束</w:t>
      </w:r>
      <w:r>
        <w:rPr>
          <w:rFonts w:hint="eastAsia"/>
        </w:rPr>
        <w:t>条件及说明：必填。</w:t>
      </w:r>
    </w:p>
    <w:p w:rsidR="0056366D" w:rsidRDefault="0056366D" w:rsidP="0056366D">
      <w:pPr>
        <w:pStyle w:val="afff"/>
        <w:ind w:firstLine="420"/>
      </w:pPr>
      <w:r w:rsidRPr="00DC27B4">
        <w:rPr>
          <w:rFonts w:hint="eastAsia"/>
        </w:rPr>
        <w:t>是否允许</w:t>
      </w:r>
      <w:r>
        <w:rPr>
          <w:rFonts w:hint="eastAsia"/>
        </w:rPr>
        <w:t>存在</w:t>
      </w:r>
      <w:r w:rsidRPr="00DC27B4">
        <w:rPr>
          <w:rFonts w:hint="eastAsia"/>
        </w:rPr>
        <w:t>多</w:t>
      </w:r>
      <w:r>
        <w:rPr>
          <w:rFonts w:hint="eastAsia"/>
        </w:rPr>
        <w:t>个</w:t>
      </w:r>
      <w:r w:rsidRPr="00DC27B4">
        <w:rPr>
          <w:rFonts w:hint="eastAsia"/>
        </w:rPr>
        <w:t>值</w:t>
      </w:r>
      <w:r>
        <w:rPr>
          <w:rFonts w:hint="eastAsia"/>
        </w:rPr>
        <w:t>：否。</w:t>
      </w:r>
    </w:p>
    <w:p w:rsidR="0056366D" w:rsidRDefault="0056366D" w:rsidP="0056366D">
      <w:pPr>
        <w:pStyle w:val="affc"/>
        <w:numPr>
          <w:ilvl w:val="2"/>
          <w:numId w:val="1"/>
        </w:numPr>
        <w:spacing w:beforeLines="50" w:before="156" w:afterLines="50" w:after="156"/>
      </w:pPr>
      <w:r w:rsidRPr="00836395">
        <w:rPr>
          <w:rFonts w:hint="eastAsia"/>
        </w:rPr>
        <w:t>宽度</w:t>
      </w:r>
      <w:r>
        <w:rPr>
          <w:rFonts w:hint="eastAsia"/>
        </w:rPr>
        <w:t xml:space="preserve"> </w:t>
      </w:r>
      <w:r w:rsidRPr="00836395">
        <w:t>Width</w:t>
      </w:r>
    </w:p>
    <w:p w:rsidR="0056366D" w:rsidRDefault="0056366D" w:rsidP="0056366D">
      <w:pPr>
        <w:pStyle w:val="afff"/>
        <w:ind w:firstLine="420"/>
      </w:pPr>
      <w:r w:rsidRPr="00836395">
        <w:rPr>
          <w:rFonts w:hint="eastAsia"/>
        </w:rPr>
        <w:t>从销售单元商品正面（含包装）最左端到最右端的测量距离，单位是毫米。</w:t>
      </w:r>
    </w:p>
    <w:p w:rsidR="0056366D" w:rsidRPr="006B0ADB" w:rsidRDefault="0056366D" w:rsidP="0056366D">
      <w:pPr>
        <w:pStyle w:val="afff"/>
        <w:ind w:firstLine="420"/>
      </w:pPr>
      <w:r w:rsidRPr="00DC27B4">
        <w:rPr>
          <w:rFonts w:hint="eastAsia"/>
        </w:rPr>
        <w:t>约束</w:t>
      </w:r>
      <w:r>
        <w:rPr>
          <w:rFonts w:hint="eastAsia"/>
        </w:rPr>
        <w:t>条件及说明：必填。</w:t>
      </w:r>
    </w:p>
    <w:p w:rsidR="0056366D" w:rsidRDefault="0056366D" w:rsidP="0056366D">
      <w:pPr>
        <w:pStyle w:val="afff"/>
        <w:ind w:firstLine="420"/>
      </w:pPr>
      <w:r w:rsidRPr="00DC27B4">
        <w:rPr>
          <w:rFonts w:hint="eastAsia"/>
        </w:rPr>
        <w:t>是否允许</w:t>
      </w:r>
      <w:r>
        <w:rPr>
          <w:rFonts w:hint="eastAsia"/>
        </w:rPr>
        <w:t>存在</w:t>
      </w:r>
      <w:r w:rsidRPr="00DC27B4">
        <w:rPr>
          <w:rFonts w:hint="eastAsia"/>
        </w:rPr>
        <w:t>多</w:t>
      </w:r>
      <w:r>
        <w:rPr>
          <w:rFonts w:hint="eastAsia"/>
        </w:rPr>
        <w:t>个</w:t>
      </w:r>
      <w:r w:rsidRPr="00DC27B4">
        <w:rPr>
          <w:rFonts w:hint="eastAsia"/>
        </w:rPr>
        <w:t>值</w:t>
      </w:r>
      <w:r>
        <w:rPr>
          <w:rFonts w:hint="eastAsia"/>
        </w:rPr>
        <w:t>：否。</w:t>
      </w:r>
    </w:p>
    <w:p w:rsidR="0056366D" w:rsidRDefault="0056366D" w:rsidP="0056366D">
      <w:pPr>
        <w:pStyle w:val="affc"/>
        <w:numPr>
          <w:ilvl w:val="2"/>
          <w:numId w:val="1"/>
        </w:numPr>
        <w:spacing w:beforeLines="50" w:before="156" w:afterLines="50" w:after="156"/>
      </w:pPr>
      <w:r w:rsidRPr="00836395">
        <w:rPr>
          <w:rFonts w:hint="eastAsia"/>
        </w:rPr>
        <w:t>深度/长度</w:t>
      </w:r>
      <w:r>
        <w:rPr>
          <w:rFonts w:hint="eastAsia"/>
        </w:rPr>
        <w:t xml:space="preserve"> </w:t>
      </w:r>
      <w:r w:rsidRPr="00836395">
        <w:t>Depth/Length</w:t>
      </w:r>
    </w:p>
    <w:p w:rsidR="0056366D" w:rsidRDefault="0056366D" w:rsidP="0056366D">
      <w:pPr>
        <w:pStyle w:val="afff"/>
        <w:ind w:firstLine="420"/>
      </w:pPr>
      <w:r w:rsidRPr="00836395">
        <w:rPr>
          <w:rFonts w:hint="eastAsia"/>
        </w:rPr>
        <w:t>从销售单元商品正面（含包装）最前端到商品背面最后端的测量距离，单位是毫米。</w:t>
      </w:r>
    </w:p>
    <w:p w:rsidR="0056366D" w:rsidRPr="006B0ADB" w:rsidRDefault="0056366D" w:rsidP="0056366D">
      <w:pPr>
        <w:pStyle w:val="afff"/>
        <w:ind w:firstLine="420"/>
      </w:pPr>
      <w:r w:rsidRPr="00DC27B4">
        <w:rPr>
          <w:rFonts w:hint="eastAsia"/>
        </w:rPr>
        <w:t>约束</w:t>
      </w:r>
      <w:r>
        <w:rPr>
          <w:rFonts w:hint="eastAsia"/>
        </w:rPr>
        <w:t>条件及说明：必填。</w:t>
      </w:r>
    </w:p>
    <w:p w:rsidR="0056366D" w:rsidRDefault="0056366D" w:rsidP="0056366D">
      <w:pPr>
        <w:pStyle w:val="afff"/>
        <w:ind w:firstLine="420"/>
      </w:pPr>
      <w:r w:rsidRPr="00DC27B4">
        <w:rPr>
          <w:rFonts w:hint="eastAsia"/>
        </w:rPr>
        <w:t>是否允许</w:t>
      </w:r>
      <w:r>
        <w:rPr>
          <w:rFonts w:hint="eastAsia"/>
        </w:rPr>
        <w:t>存在</w:t>
      </w:r>
      <w:r w:rsidRPr="00DC27B4">
        <w:rPr>
          <w:rFonts w:hint="eastAsia"/>
        </w:rPr>
        <w:t>多</w:t>
      </w:r>
      <w:r>
        <w:rPr>
          <w:rFonts w:hint="eastAsia"/>
        </w:rPr>
        <w:t>个</w:t>
      </w:r>
      <w:r w:rsidRPr="00DC27B4">
        <w:rPr>
          <w:rFonts w:hint="eastAsia"/>
        </w:rPr>
        <w:t>值</w:t>
      </w:r>
      <w:r>
        <w:rPr>
          <w:rFonts w:hint="eastAsia"/>
        </w:rPr>
        <w:t>：否。</w:t>
      </w:r>
    </w:p>
    <w:p w:rsidR="0056366D" w:rsidRDefault="0056366D" w:rsidP="0056366D">
      <w:pPr>
        <w:pStyle w:val="affc"/>
        <w:numPr>
          <w:ilvl w:val="2"/>
          <w:numId w:val="1"/>
        </w:numPr>
        <w:spacing w:beforeLines="50" w:before="156" w:afterLines="50" w:after="156"/>
      </w:pPr>
      <w:r w:rsidRPr="00836395">
        <w:rPr>
          <w:rFonts w:hint="eastAsia"/>
        </w:rPr>
        <w:t>毛重</w:t>
      </w:r>
      <w:r>
        <w:rPr>
          <w:rFonts w:hint="eastAsia"/>
        </w:rPr>
        <w:t xml:space="preserve"> </w:t>
      </w:r>
      <w:r w:rsidRPr="00836395">
        <w:t>Gross Weight</w:t>
      </w:r>
    </w:p>
    <w:p w:rsidR="0056366D" w:rsidRDefault="0056366D" w:rsidP="0056366D">
      <w:pPr>
        <w:pStyle w:val="afff"/>
        <w:ind w:firstLine="420"/>
      </w:pPr>
      <w:r w:rsidRPr="00836395">
        <w:rPr>
          <w:rFonts w:hint="eastAsia"/>
        </w:rPr>
        <w:t>销售单元商品的总重量，包括所有包装材料的重量，单位是克。</w:t>
      </w:r>
    </w:p>
    <w:p w:rsidR="0056366D" w:rsidRPr="006B0ADB" w:rsidRDefault="0056366D" w:rsidP="0056366D">
      <w:pPr>
        <w:pStyle w:val="afff"/>
        <w:ind w:firstLine="420"/>
      </w:pPr>
      <w:r w:rsidRPr="00DC27B4">
        <w:rPr>
          <w:rFonts w:hint="eastAsia"/>
        </w:rPr>
        <w:t>约束</w:t>
      </w:r>
      <w:r>
        <w:rPr>
          <w:rFonts w:hint="eastAsia"/>
        </w:rPr>
        <w:t>条件及说明：必填。</w:t>
      </w:r>
    </w:p>
    <w:p w:rsidR="0056366D" w:rsidRDefault="0056366D" w:rsidP="0056366D">
      <w:pPr>
        <w:pStyle w:val="afff"/>
        <w:ind w:firstLine="420"/>
      </w:pPr>
      <w:r w:rsidRPr="00DC27B4">
        <w:rPr>
          <w:rFonts w:hint="eastAsia"/>
        </w:rPr>
        <w:t>是否允许</w:t>
      </w:r>
      <w:r>
        <w:rPr>
          <w:rFonts w:hint="eastAsia"/>
        </w:rPr>
        <w:t>存在</w:t>
      </w:r>
      <w:r w:rsidRPr="00DC27B4">
        <w:rPr>
          <w:rFonts w:hint="eastAsia"/>
        </w:rPr>
        <w:t>多</w:t>
      </w:r>
      <w:r>
        <w:rPr>
          <w:rFonts w:hint="eastAsia"/>
        </w:rPr>
        <w:t>个</w:t>
      </w:r>
      <w:r w:rsidRPr="00DC27B4">
        <w:rPr>
          <w:rFonts w:hint="eastAsia"/>
        </w:rPr>
        <w:t>值</w:t>
      </w:r>
      <w:r>
        <w:rPr>
          <w:rFonts w:hint="eastAsia"/>
        </w:rPr>
        <w:t>：否。</w:t>
      </w:r>
    </w:p>
    <w:p w:rsidR="0056366D" w:rsidRDefault="0056366D" w:rsidP="0056366D">
      <w:pPr>
        <w:pStyle w:val="affc"/>
        <w:numPr>
          <w:ilvl w:val="2"/>
          <w:numId w:val="1"/>
        </w:numPr>
        <w:spacing w:beforeLines="50" w:before="156" w:afterLines="50" w:after="156"/>
      </w:pPr>
      <w:r w:rsidRPr="00836395">
        <w:rPr>
          <w:rFonts w:hint="eastAsia"/>
        </w:rPr>
        <w:t>最大堆叠层数</w:t>
      </w:r>
      <w:r>
        <w:rPr>
          <w:rFonts w:hint="eastAsia"/>
        </w:rPr>
        <w:t xml:space="preserve"> </w:t>
      </w:r>
      <w:r w:rsidRPr="00836395">
        <w:t>Stacking Factor</w:t>
      </w:r>
    </w:p>
    <w:p w:rsidR="0056366D" w:rsidRDefault="0056366D" w:rsidP="0056366D">
      <w:pPr>
        <w:pStyle w:val="afff"/>
        <w:ind w:firstLine="420"/>
      </w:pPr>
      <w:r w:rsidRPr="00116949">
        <w:rPr>
          <w:rFonts w:hint="eastAsia"/>
        </w:rPr>
        <w:t>销售单元商品可堆叠码放的最高层数。如易碎品不能堆叠码放，</w:t>
      </w:r>
      <w:r w:rsidRPr="00116949">
        <w:rPr>
          <w:rFonts w:hint="eastAsia"/>
        </w:rPr>
        <w:t xml:space="preserve"> </w:t>
      </w:r>
      <w:r w:rsidRPr="00116949">
        <w:rPr>
          <w:rFonts w:hint="eastAsia"/>
        </w:rPr>
        <w:t>最大堆叠层数为</w:t>
      </w:r>
      <w:r w:rsidRPr="00116949">
        <w:rPr>
          <w:rFonts w:hint="eastAsia"/>
        </w:rPr>
        <w:t xml:space="preserve"> 1</w:t>
      </w:r>
      <w:r w:rsidRPr="00116949">
        <w:rPr>
          <w:rFonts w:hint="eastAsia"/>
        </w:rPr>
        <w:t>；</w:t>
      </w:r>
      <w:r w:rsidRPr="00116949">
        <w:rPr>
          <w:rFonts w:hint="eastAsia"/>
        </w:rPr>
        <w:t xml:space="preserve"> </w:t>
      </w:r>
      <w:r w:rsidRPr="00116949">
        <w:rPr>
          <w:rFonts w:hint="eastAsia"/>
        </w:rPr>
        <w:t>箱包上明确标示只能堆叠</w:t>
      </w:r>
      <w:r w:rsidRPr="00116949">
        <w:rPr>
          <w:rFonts w:hint="eastAsia"/>
        </w:rPr>
        <w:t xml:space="preserve"> 3 </w:t>
      </w:r>
      <w:r w:rsidRPr="00116949">
        <w:rPr>
          <w:rFonts w:hint="eastAsia"/>
        </w:rPr>
        <w:t>层，</w:t>
      </w:r>
      <w:r w:rsidRPr="00116949">
        <w:rPr>
          <w:rFonts w:hint="eastAsia"/>
        </w:rPr>
        <w:t xml:space="preserve"> </w:t>
      </w:r>
      <w:r w:rsidRPr="00116949">
        <w:rPr>
          <w:rFonts w:hint="eastAsia"/>
        </w:rPr>
        <w:t>最大堆叠层数为</w:t>
      </w:r>
      <w:r w:rsidRPr="00116949">
        <w:rPr>
          <w:rFonts w:hint="eastAsia"/>
        </w:rPr>
        <w:t xml:space="preserve"> 3</w:t>
      </w:r>
      <w:r w:rsidRPr="00116949">
        <w:rPr>
          <w:rFonts w:hint="eastAsia"/>
        </w:rPr>
        <w:t>。</w:t>
      </w:r>
    </w:p>
    <w:p w:rsidR="0056366D" w:rsidRPr="006B0ADB" w:rsidRDefault="0056366D" w:rsidP="0056366D">
      <w:pPr>
        <w:pStyle w:val="afff"/>
        <w:ind w:firstLine="420"/>
      </w:pPr>
      <w:r w:rsidRPr="00DC27B4">
        <w:rPr>
          <w:rFonts w:hint="eastAsia"/>
        </w:rPr>
        <w:t>约束</w:t>
      </w:r>
      <w:r>
        <w:rPr>
          <w:rFonts w:hint="eastAsia"/>
        </w:rPr>
        <w:t>条件及说明：选填。</w:t>
      </w:r>
    </w:p>
    <w:p w:rsidR="0056366D" w:rsidRDefault="0056366D" w:rsidP="0056366D">
      <w:pPr>
        <w:pStyle w:val="afff"/>
        <w:ind w:firstLine="420"/>
      </w:pPr>
      <w:r w:rsidRPr="00DC27B4">
        <w:rPr>
          <w:rFonts w:hint="eastAsia"/>
        </w:rPr>
        <w:t>是否允许</w:t>
      </w:r>
      <w:r>
        <w:rPr>
          <w:rFonts w:hint="eastAsia"/>
        </w:rPr>
        <w:t>存在</w:t>
      </w:r>
      <w:r w:rsidRPr="00DC27B4">
        <w:rPr>
          <w:rFonts w:hint="eastAsia"/>
        </w:rPr>
        <w:t>多</w:t>
      </w:r>
      <w:r>
        <w:rPr>
          <w:rFonts w:hint="eastAsia"/>
        </w:rPr>
        <w:t>个</w:t>
      </w:r>
      <w:r w:rsidRPr="00DC27B4">
        <w:rPr>
          <w:rFonts w:hint="eastAsia"/>
        </w:rPr>
        <w:t>值</w:t>
      </w:r>
      <w:r>
        <w:rPr>
          <w:rFonts w:hint="eastAsia"/>
        </w:rPr>
        <w:t>：否。</w:t>
      </w:r>
    </w:p>
    <w:p w:rsidR="0056366D" w:rsidRPr="00116949" w:rsidRDefault="0056366D" w:rsidP="0056366D">
      <w:pPr>
        <w:pStyle w:val="afff"/>
        <w:ind w:firstLineChars="0" w:firstLine="0"/>
      </w:pPr>
    </w:p>
    <w:p w:rsidR="0056366D" w:rsidRPr="003301BD" w:rsidRDefault="0056366D" w:rsidP="0056366D">
      <w:pPr>
        <w:pStyle w:val="affd"/>
        <w:numPr>
          <w:ilvl w:val="1"/>
          <w:numId w:val="1"/>
        </w:numPr>
        <w:tabs>
          <w:tab w:val="left" w:pos="360"/>
        </w:tabs>
        <w:spacing w:beforeLines="100" w:before="312" w:afterLines="100" w:after="312"/>
        <w:ind w:left="0"/>
        <w:rPr>
          <w:rFonts w:ascii="Times New Roman"/>
          <w:color w:val="000000"/>
          <w:szCs w:val="24"/>
        </w:rPr>
      </w:pPr>
      <w:bookmarkStart w:id="14" w:name="_Toc64965519"/>
      <w:r>
        <w:rPr>
          <w:rFonts w:ascii="Times New Roman" w:hint="eastAsia"/>
          <w:color w:val="000000"/>
          <w:szCs w:val="24"/>
        </w:rPr>
        <w:t>中包</w:t>
      </w:r>
      <w:r w:rsidRPr="003301BD">
        <w:rPr>
          <w:rFonts w:ascii="Times New Roman" w:hint="eastAsia"/>
          <w:color w:val="000000"/>
          <w:szCs w:val="24"/>
        </w:rPr>
        <w:t>属性</w:t>
      </w:r>
      <w:bookmarkEnd w:id="14"/>
      <w:r>
        <w:rPr>
          <w:rFonts w:ascii="Times New Roman" w:hint="eastAsia"/>
          <w:color w:val="000000"/>
          <w:szCs w:val="24"/>
        </w:rPr>
        <w:t xml:space="preserve"> </w:t>
      </w:r>
    </w:p>
    <w:p w:rsidR="0056366D" w:rsidRDefault="0056366D" w:rsidP="0056366D">
      <w:pPr>
        <w:pStyle w:val="affc"/>
        <w:numPr>
          <w:ilvl w:val="2"/>
          <w:numId w:val="1"/>
        </w:numPr>
        <w:spacing w:beforeLines="50" w:before="156" w:afterLines="50" w:after="156"/>
        <w:rPr>
          <w:color w:val="000000"/>
        </w:rPr>
      </w:pPr>
      <w:r w:rsidRPr="00116949">
        <w:rPr>
          <w:rFonts w:hint="eastAsia"/>
          <w:color w:val="000000"/>
        </w:rPr>
        <w:t>中包条码</w:t>
      </w:r>
      <w:r>
        <w:rPr>
          <w:rFonts w:hint="eastAsia"/>
          <w:color w:val="000000"/>
        </w:rPr>
        <w:t xml:space="preserve"> </w:t>
      </w:r>
      <w:r w:rsidRPr="00116949">
        <w:rPr>
          <w:color w:val="000000"/>
        </w:rPr>
        <w:t>GTIN of  Inner Pack</w:t>
      </w:r>
    </w:p>
    <w:p w:rsidR="0056366D" w:rsidRDefault="0056366D" w:rsidP="0056366D">
      <w:pPr>
        <w:pStyle w:val="afff"/>
        <w:ind w:firstLine="420"/>
      </w:pPr>
      <w:r w:rsidRPr="00116949">
        <w:rPr>
          <w:rFonts w:hint="eastAsia"/>
        </w:rPr>
        <w:t>中包的唯一标识——</w:t>
      </w:r>
      <w:r w:rsidRPr="00116949">
        <w:rPr>
          <w:rFonts w:hint="eastAsia"/>
        </w:rPr>
        <w:t>GTIN</w:t>
      </w:r>
      <w:r w:rsidRPr="00116949">
        <w:rPr>
          <w:rFonts w:hint="eastAsia"/>
        </w:rPr>
        <w:t>。中包是介于单品和外箱之间的包装层级。如填写中包信息，亦应填写单品和外箱信息。</w:t>
      </w:r>
      <w:r>
        <w:rPr>
          <w:rFonts w:hint="eastAsia"/>
        </w:rPr>
        <w:t>示例：</w:t>
      </w:r>
      <w:r w:rsidRPr="00116949">
        <w:t>1690123456ZZZZ</w:t>
      </w:r>
      <w:r>
        <w:rPr>
          <w:rFonts w:hint="eastAsia"/>
        </w:rPr>
        <w:t>。</w:t>
      </w:r>
    </w:p>
    <w:p w:rsidR="0056366D" w:rsidRPr="006B0ADB" w:rsidRDefault="0056366D" w:rsidP="0056366D">
      <w:pPr>
        <w:pStyle w:val="afff"/>
        <w:ind w:firstLine="420"/>
      </w:pPr>
      <w:r w:rsidRPr="00DC27B4">
        <w:rPr>
          <w:rFonts w:hint="eastAsia"/>
        </w:rPr>
        <w:t>约束</w:t>
      </w:r>
      <w:r>
        <w:rPr>
          <w:rFonts w:hint="eastAsia"/>
        </w:rPr>
        <w:t>条件及说明：条件必填，</w:t>
      </w:r>
      <w:r w:rsidRPr="00116949">
        <w:rPr>
          <w:rFonts w:hint="eastAsia"/>
        </w:rPr>
        <w:t>如填写中包信息，则必填</w:t>
      </w:r>
      <w:r>
        <w:rPr>
          <w:rFonts w:hint="eastAsia"/>
        </w:rPr>
        <w:t>。</w:t>
      </w:r>
    </w:p>
    <w:p w:rsidR="0056366D" w:rsidRDefault="0056366D" w:rsidP="0056366D">
      <w:pPr>
        <w:pStyle w:val="afff"/>
        <w:ind w:firstLine="420"/>
      </w:pPr>
      <w:r w:rsidRPr="00DC27B4">
        <w:rPr>
          <w:rFonts w:hint="eastAsia"/>
        </w:rPr>
        <w:t>是否允许</w:t>
      </w:r>
      <w:r>
        <w:rPr>
          <w:rFonts w:hint="eastAsia"/>
        </w:rPr>
        <w:t>存在</w:t>
      </w:r>
      <w:r w:rsidRPr="00DC27B4">
        <w:rPr>
          <w:rFonts w:hint="eastAsia"/>
        </w:rPr>
        <w:t>多</w:t>
      </w:r>
      <w:r>
        <w:rPr>
          <w:rFonts w:hint="eastAsia"/>
        </w:rPr>
        <w:t>个</w:t>
      </w:r>
      <w:r w:rsidRPr="00DC27B4">
        <w:rPr>
          <w:rFonts w:hint="eastAsia"/>
        </w:rPr>
        <w:t>值</w:t>
      </w:r>
      <w:r>
        <w:rPr>
          <w:rFonts w:hint="eastAsia"/>
        </w:rPr>
        <w:t>：否。</w:t>
      </w:r>
    </w:p>
    <w:p w:rsidR="0056366D" w:rsidRDefault="0056366D" w:rsidP="0056366D">
      <w:pPr>
        <w:pStyle w:val="affc"/>
        <w:numPr>
          <w:ilvl w:val="2"/>
          <w:numId w:val="1"/>
        </w:numPr>
        <w:spacing w:beforeLines="50" w:before="156" w:afterLines="50" w:after="156"/>
        <w:rPr>
          <w:color w:val="000000"/>
        </w:rPr>
      </w:pPr>
      <w:r w:rsidRPr="00116949">
        <w:rPr>
          <w:rFonts w:hint="eastAsia"/>
        </w:rPr>
        <w:t>内装单品种数</w:t>
      </w:r>
      <w:r>
        <w:rPr>
          <w:rFonts w:hint="eastAsia"/>
        </w:rPr>
        <w:t xml:space="preserve"> </w:t>
      </w:r>
      <w:r w:rsidRPr="00116949">
        <w:t xml:space="preserve">Number of Different Products </w:t>
      </w:r>
      <w:r w:rsidRPr="00116949">
        <w:rPr>
          <w:color w:val="000000"/>
        </w:rPr>
        <w:t>Contained</w:t>
      </w:r>
    </w:p>
    <w:p w:rsidR="0056366D" w:rsidRDefault="0056366D" w:rsidP="0056366D">
      <w:pPr>
        <w:pStyle w:val="afff"/>
        <w:ind w:firstLine="420"/>
      </w:pPr>
      <w:r w:rsidRPr="00193A67">
        <w:rPr>
          <w:rFonts w:hint="eastAsia"/>
        </w:rPr>
        <w:t>中包内装单品的种类的数量。混装的中包可以包含至少</w:t>
      </w:r>
      <w:r w:rsidRPr="00193A67">
        <w:rPr>
          <w:rFonts w:hint="eastAsia"/>
        </w:rPr>
        <w:t>2</w:t>
      </w:r>
      <w:r w:rsidRPr="00193A67">
        <w:rPr>
          <w:rFonts w:hint="eastAsia"/>
        </w:rPr>
        <w:t>种不同的单品。例如，一提啤酒中，若包含</w:t>
      </w:r>
      <w:r w:rsidRPr="00193A67">
        <w:rPr>
          <w:rFonts w:hint="eastAsia"/>
        </w:rPr>
        <w:t>9</w:t>
      </w:r>
      <w:r w:rsidRPr="00193A67">
        <w:rPr>
          <w:rFonts w:hint="eastAsia"/>
        </w:rPr>
        <w:t>瓶同一种啤酒，则该属性的值为“</w:t>
      </w:r>
      <w:r w:rsidRPr="00193A67">
        <w:rPr>
          <w:rFonts w:hint="eastAsia"/>
        </w:rPr>
        <w:t>1</w:t>
      </w:r>
      <w:r w:rsidRPr="00193A67">
        <w:rPr>
          <w:rFonts w:hint="eastAsia"/>
        </w:rPr>
        <w:t>”；而若包含</w:t>
      </w:r>
      <w:r w:rsidRPr="00193A67">
        <w:rPr>
          <w:rFonts w:hint="eastAsia"/>
        </w:rPr>
        <w:t>3</w:t>
      </w:r>
      <w:r w:rsidRPr="00193A67">
        <w:rPr>
          <w:rFonts w:hint="eastAsia"/>
        </w:rPr>
        <w:t>种啤酒，分别为两瓶、三瓶、四瓶，则该属性的值为“</w:t>
      </w:r>
      <w:r w:rsidRPr="00193A67">
        <w:rPr>
          <w:rFonts w:hint="eastAsia"/>
        </w:rPr>
        <w:t>3</w:t>
      </w:r>
      <w:r w:rsidRPr="00193A67">
        <w:rPr>
          <w:rFonts w:hint="eastAsia"/>
        </w:rPr>
        <w:t>”</w:t>
      </w:r>
      <w:r>
        <w:rPr>
          <w:rFonts w:hint="eastAsia"/>
        </w:rPr>
        <w:t>。</w:t>
      </w:r>
    </w:p>
    <w:p w:rsidR="0056366D" w:rsidRPr="006B0ADB" w:rsidRDefault="0056366D" w:rsidP="0056366D">
      <w:pPr>
        <w:pStyle w:val="afff"/>
        <w:ind w:firstLine="420"/>
      </w:pPr>
      <w:r w:rsidRPr="00DC27B4">
        <w:rPr>
          <w:rFonts w:hint="eastAsia"/>
        </w:rPr>
        <w:t>约束</w:t>
      </w:r>
      <w:r>
        <w:rPr>
          <w:rFonts w:hint="eastAsia"/>
        </w:rPr>
        <w:t>条件及说明：条件必填，</w:t>
      </w:r>
      <w:r w:rsidRPr="00116949">
        <w:rPr>
          <w:rFonts w:hint="eastAsia"/>
        </w:rPr>
        <w:t>如填写中包信息，则必填</w:t>
      </w:r>
      <w:r>
        <w:rPr>
          <w:rFonts w:hint="eastAsia"/>
        </w:rPr>
        <w:t>。</w:t>
      </w:r>
    </w:p>
    <w:p w:rsidR="0056366D" w:rsidRDefault="0056366D" w:rsidP="0056366D">
      <w:pPr>
        <w:pStyle w:val="afff"/>
        <w:ind w:firstLine="420"/>
      </w:pPr>
      <w:r w:rsidRPr="00DC27B4">
        <w:rPr>
          <w:rFonts w:hint="eastAsia"/>
        </w:rPr>
        <w:lastRenderedPageBreak/>
        <w:t>是否允许</w:t>
      </w:r>
      <w:r>
        <w:rPr>
          <w:rFonts w:hint="eastAsia"/>
        </w:rPr>
        <w:t>存在</w:t>
      </w:r>
      <w:r w:rsidRPr="00DC27B4">
        <w:rPr>
          <w:rFonts w:hint="eastAsia"/>
        </w:rPr>
        <w:t>多</w:t>
      </w:r>
      <w:r>
        <w:rPr>
          <w:rFonts w:hint="eastAsia"/>
        </w:rPr>
        <w:t>个</w:t>
      </w:r>
      <w:r w:rsidRPr="00DC27B4">
        <w:rPr>
          <w:rFonts w:hint="eastAsia"/>
        </w:rPr>
        <w:t>值</w:t>
      </w:r>
      <w:r>
        <w:rPr>
          <w:rFonts w:hint="eastAsia"/>
        </w:rPr>
        <w:t>：否。</w:t>
      </w:r>
    </w:p>
    <w:p w:rsidR="0056366D" w:rsidRDefault="0056366D" w:rsidP="0056366D">
      <w:pPr>
        <w:pStyle w:val="affc"/>
        <w:numPr>
          <w:ilvl w:val="2"/>
          <w:numId w:val="1"/>
        </w:numPr>
        <w:spacing w:beforeLines="50" w:before="156" w:afterLines="50" w:after="156"/>
      </w:pPr>
      <w:r w:rsidRPr="00193A67">
        <w:rPr>
          <w:rFonts w:hint="eastAsia"/>
        </w:rPr>
        <w:t>内装单品总数</w:t>
      </w:r>
      <w:r>
        <w:rPr>
          <w:rFonts w:hint="eastAsia"/>
        </w:rPr>
        <w:t xml:space="preserve"> </w:t>
      </w:r>
      <w:r w:rsidRPr="00193A67">
        <w:t>Total Count of All Products Contained</w:t>
      </w:r>
    </w:p>
    <w:p w:rsidR="0056366D" w:rsidRDefault="0056366D" w:rsidP="0056366D">
      <w:pPr>
        <w:pStyle w:val="afff"/>
        <w:ind w:firstLine="420"/>
      </w:pPr>
      <w:r w:rsidRPr="00193A67">
        <w:rPr>
          <w:rFonts w:hint="eastAsia"/>
        </w:rPr>
        <w:t>中包内装单品的总体数量。例如，一提啤酒中，若包含</w:t>
      </w:r>
      <w:r w:rsidRPr="00193A67">
        <w:rPr>
          <w:rFonts w:hint="eastAsia"/>
        </w:rPr>
        <w:t>9</w:t>
      </w:r>
      <w:r w:rsidRPr="00193A67">
        <w:rPr>
          <w:rFonts w:hint="eastAsia"/>
        </w:rPr>
        <w:t>瓶同一种啤酒，则该属性的值为“</w:t>
      </w:r>
      <w:r w:rsidRPr="00193A67">
        <w:rPr>
          <w:rFonts w:hint="eastAsia"/>
        </w:rPr>
        <w:t>9</w:t>
      </w:r>
      <w:r w:rsidRPr="00193A67">
        <w:rPr>
          <w:rFonts w:hint="eastAsia"/>
        </w:rPr>
        <w:t>”；而若包含</w:t>
      </w:r>
      <w:r w:rsidRPr="00193A67">
        <w:rPr>
          <w:rFonts w:hint="eastAsia"/>
        </w:rPr>
        <w:t>3</w:t>
      </w:r>
      <w:r w:rsidRPr="00193A67">
        <w:rPr>
          <w:rFonts w:hint="eastAsia"/>
        </w:rPr>
        <w:t>种啤酒，分别为两瓶、三瓶、四瓶，合计</w:t>
      </w:r>
      <w:r w:rsidRPr="00193A67">
        <w:rPr>
          <w:rFonts w:hint="eastAsia"/>
        </w:rPr>
        <w:t>9</w:t>
      </w:r>
      <w:r w:rsidRPr="00193A67">
        <w:rPr>
          <w:rFonts w:hint="eastAsia"/>
        </w:rPr>
        <w:t>瓶，则该属性的值为“</w:t>
      </w:r>
      <w:r w:rsidRPr="00193A67">
        <w:rPr>
          <w:rFonts w:hint="eastAsia"/>
        </w:rPr>
        <w:t>9</w:t>
      </w:r>
      <w:r w:rsidRPr="00193A67">
        <w:rPr>
          <w:rFonts w:hint="eastAsia"/>
        </w:rPr>
        <w:t>”。</w:t>
      </w:r>
    </w:p>
    <w:p w:rsidR="0056366D" w:rsidRPr="006B0ADB" w:rsidRDefault="0056366D" w:rsidP="0056366D">
      <w:pPr>
        <w:pStyle w:val="afff"/>
        <w:ind w:firstLine="420"/>
      </w:pPr>
      <w:r w:rsidRPr="00DC27B4">
        <w:rPr>
          <w:rFonts w:hint="eastAsia"/>
        </w:rPr>
        <w:t>约束</w:t>
      </w:r>
      <w:r>
        <w:rPr>
          <w:rFonts w:hint="eastAsia"/>
        </w:rPr>
        <w:t>条件及说明：条件必填，</w:t>
      </w:r>
      <w:r w:rsidRPr="00116949">
        <w:rPr>
          <w:rFonts w:hint="eastAsia"/>
        </w:rPr>
        <w:t>如填写中包信息，则必填</w:t>
      </w:r>
      <w:r>
        <w:rPr>
          <w:rFonts w:hint="eastAsia"/>
        </w:rPr>
        <w:t>。</w:t>
      </w:r>
    </w:p>
    <w:p w:rsidR="0056366D" w:rsidRDefault="0056366D" w:rsidP="0056366D">
      <w:pPr>
        <w:pStyle w:val="afff"/>
        <w:ind w:firstLine="420"/>
      </w:pPr>
      <w:r w:rsidRPr="00DC27B4">
        <w:rPr>
          <w:rFonts w:hint="eastAsia"/>
        </w:rPr>
        <w:t>是否允许</w:t>
      </w:r>
      <w:r>
        <w:rPr>
          <w:rFonts w:hint="eastAsia"/>
        </w:rPr>
        <w:t>存在</w:t>
      </w:r>
      <w:r w:rsidRPr="00DC27B4">
        <w:rPr>
          <w:rFonts w:hint="eastAsia"/>
        </w:rPr>
        <w:t>多</w:t>
      </w:r>
      <w:r>
        <w:rPr>
          <w:rFonts w:hint="eastAsia"/>
        </w:rPr>
        <w:t>个</w:t>
      </w:r>
      <w:r w:rsidRPr="00DC27B4">
        <w:rPr>
          <w:rFonts w:hint="eastAsia"/>
        </w:rPr>
        <w:t>值</w:t>
      </w:r>
      <w:r>
        <w:rPr>
          <w:rFonts w:hint="eastAsia"/>
        </w:rPr>
        <w:t>：否。</w:t>
      </w:r>
    </w:p>
    <w:p w:rsidR="0056366D" w:rsidRDefault="0056366D" w:rsidP="0056366D">
      <w:pPr>
        <w:pStyle w:val="affc"/>
        <w:numPr>
          <w:ilvl w:val="2"/>
          <w:numId w:val="1"/>
        </w:numPr>
        <w:spacing w:beforeLines="50" w:before="156" w:afterLines="50" w:after="156"/>
      </w:pPr>
      <w:r w:rsidRPr="00193A67">
        <w:rPr>
          <w:rFonts w:hint="eastAsia"/>
        </w:rPr>
        <w:t>内装单品条码</w:t>
      </w:r>
      <w:r>
        <w:rPr>
          <w:rFonts w:hint="eastAsia"/>
        </w:rPr>
        <w:t xml:space="preserve"> </w:t>
      </w:r>
      <w:r w:rsidRPr="00193A67">
        <w:t>GTIN of the Contained Product</w:t>
      </w:r>
    </w:p>
    <w:p w:rsidR="0056366D" w:rsidRDefault="0056366D" w:rsidP="0056366D">
      <w:pPr>
        <w:pStyle w:val="afff"/>
        <w:ind w:firstLine="420"/>
      </w:pPr>
      <w:r w:rsidRPr="00193A67">
        <w:rPr>
          <w:rFonts w:hint="eastAsia"/>
        </w:rPr>
        <w:t>中包内装某一种单品的唯一标识——</w:t>
      </w:r>
      <w:r w:rsidRPr="00193A67">
        <w:rPr>
          <w:rFonts w:hint="eastAsia"/>
        </w:rPr>
        <w:t>GTIN</w:t>
      </w:r>
      <w:r w:rsidRPr="00193A67">
        <w:rPr>
          <w:rFonts w:hint="eastAsia"/>
        </w:rPr>
        <w:t>。例如，一提啤酒中，若包含</w:t>
      </w:r>
      <w:r w:rsidRPr="00193A67">
        <w:rPr>
          <w:rFonts w:hint="eastAsia"/>
        </w:rPr>
        <w:t>9</w:t>
      </w:r>
      <w:r w:rsidRPr="00193A67">
        <w:rPr>
          <w:rFonts w:hint="eastAsia"/>
        </w:rPr>
        <w:t>瓶同一种啤酒，每一瓶啤酒的</w:t>
      </w:r>
      <w:r w:rsidRPr="00193A67">
        <w:rPr>
          <w:rFonts w:hint="eastAsia"/>
        </w:rPr>
        <w:t>GTIN</w:t>
      </w:r>
      <w:r w:rsidRPr="00193A67">
        <w:rPr>
          <w:rFonts w:hint="eastAsia"/>
        </w:rPr>
        <w:t>都为“</w:t>
      </w:r>
      <w:r w:rsidRPr="00193A67">
        <w:rPr>
          <w:rFonts w:hint="eastAsia"/>
        </w:rPr>
        <w:t>14X</w:t>
      </w:r>
      <w:r w:rsidRPr="00193A67">
        <w:rPr>
          <w:rFonts w:hint="eastAsia"/>
        </w:rPr>
        <w:t>”，则该属性的值为“</w:t>
      </w:r>
      <w:r w:rsidRPr="00193A67">
        <w:rPr>
          <w:rFonts w:hint="eastAsia"/>
        </w:rPr>
        <w:t>14X</w:t>
      </w:r>
      <w:r w:rsidRPr="00193A67">
        <w:rPr>
          <w:rFonts w:hint="eastAsia"/>
        </w:rPr>
        <w:t>”；而若包含</w:t>
      </w:r>
      <w:r w:rsidRPr="00193A67">
        <w:rPr>
          <w:rFonts w:hint="eastAsia"/>
        </w:rPr>
        <w:t>3</w:t>
      </w:r>
      <w:r w:rsidRPr="00193A67">
        <w:rPr>
          <w:rFonts w:hint="eastAsia"/>
        </w:rPr>
        <w:t>种啤酒，分别为两瓶、三瓶、四瓶，且</w:t>
      </w:r>
      <w:r w:rsidRPr="00193A67">
        <w:rPr>
          <w:rFonts w:hint="eastAsia"/>
        </w:rPr>
        <w:t>GTIN</w:t>
      </w:r>
      <w:r w:rsidRPr="00193A67">
        <w:rPr>
          <w:rFonts w:hint="eastAsia"/>
        </w:rPr>
        <w:t>分别为“</w:t>
      </w:r>
      <w:r w:rsidRPr="00193A67">
        <w:rPr>
          <w:rFonts w:hint="eastAsia"/>
        </w:rPr>
        <w:t>14X</w:t>
      </w:r>
      <w:r w:rsidRPr="00193A67">
        <w:rPr>
          <w:rFonts w:hint="eastAsia"/>
        </w:rPr>
        <w:t>”、“</w:t>
      </w:r>
      <w:r w:rsidRPr="00193A67">
        <w:rPr>
          <w:rFonts w:hint="eastAsia"/>
        </w:rPr>
        <w:t>14Y</w:t>
      </w:r>
      <w:r w:rsidRPr="00193A67">
        <w:rPr>
          <w:rFonts w:hint="eastAsia"/>
        </w:rPr>
        <w:t>”、“</w:t>
      </w:r>
      <w:r w:rsidRPr="00193A67">
        <w:rPr>
          <w:rFonts w:hint="eastAsia"/>
        </w:rPr>
        <w:t>14Z</w:t>
      </w:r>
      <w:r w:rsidRPr="00193A67">
        <w:rPr>
          <w:rFonts w:hint="eastAsia"/>
        </w:rPr>
        <w:t>”，则这</w:t>
      </w:r>
      <w:r w:rsidRPr="00193A67">
        <w:rPr>
          <w:rFonts w:hint="eastAsia"/>
        </w:rPr>
        <w:t>3</w:t>
      </w:r>
      <w:r w:rsidRPr="00193A67">
        <w:rPr>
          <w:rFonts w:hint="eastAsia"/>
        </w:rPr>
        <w:t>种啤酒分别对应该属性的值为“</w:t>
      </w:r>
      <w:r w:rsidRPr="00193A67">
        <w:rPr>
          <w:rFonts w:hint="eastAsia"/>
        </w:rPr>
        <w:t>14X</w:t>
      </w:r>
      <w:r w:rsidRPr="00193A67">
        <w:rPr>
          <w:rFonts w:hint="eastAsia"/>
        </w:rPr>
        <w:t>”、“</w:t>
      </w:r>
      <w:r w:rsidRPr="00193A67">
        <w:rPr>
          <w:rFonts w:hint="eastAsia"/>
        </w:rPr>
        <w:t>14Y</w:t>
      </w:r>
      <w:r w:rsidRPr="00193A67">
        <w:rPr>
          <w:rFonts w:hint="eastAsia"/>
        </w:rPr>
        <w:t>”、“</w:t>
      </w:r>
      <w:r w:rsidRPr="00193A67">
        <w:rPr>
          <w:rFonts w:hint="eastAsia"/>
        </w:rPr>
        <w:t>14Z</w:t>
      </w:r>
      <w:r w:rsidRPr="00193A67">
        <w:rPr>
          <w:rFonts w:hint="eastAsia"/>
        </w:rPr>
        <w:t>”。</w:t>
      </w:r>
    </w:p>
    <w:p w:rsidR="0056366D" w:rsidRPr="006B0ADB" w:rsidRDefault="0056366D" w:rsidP="0056366D">
      <w:pPr>
        <w:pStyle w:val="afff"/>
        <w:ind w:firstLine="420"/>
      </w:pPr>
      <w:r w:rsidRPr="00DC27B4">
        <w:rPr>
          <w:rFonts w:hint="eastAsia"/>
        </w:rPr>
        <w:t>约束</w:t>
      </w:r>
      <w:r>
        <w:rPr>
          <w:rFonts w:hint="eastAsia"/>
        </w:rPr>
        <w:t>条件及说明：条件必填，</w:t>
      </w:r>
      <w:r w:rsidRPr="00116949">
        <w:rPr>
          <w:rFonts w:hint="eastAsia"/>
        </w:rPr>
        <w:t>如填写中包信息，则必填</w:t>
      </w:r>
      <w:r>
        <w:rPr>
          <w:rFonts w:hint="eastAsia"/>
        </w:rPr>
        <w:t>。</w:t>
      </w:r>
    </w:p>
    <w:p w:rsidR="0056366D" w:rsidRDefault="0056366D" w:rsidP="0056366D">
      <w:pPr>
        <w:pStyle w:val="afff"/>
        <w:ind w:firstLine="420"/>
      </w:pPr>
      <w:r w:rsidRPr="00DC27B4">
        <w:rPr>
          <w:rFonts w:hint="eastAsia"/>
        </w:rPr>
        <w:t>是否允许</w:t>
      </w:r>
      <w:r>
        <w:rPr>
          <w:rFonts w:hint="eastAsia"/>
        </w:rPr>
        <w:t>存在</w:t>
      </w:r>
      <w:r w:rsidRPr="00DC27B4">
        <w:rPr>
          <w:rFonts w:hint="eastAsia"/>
        </w:rPr>
        <w:t>多</w:t>
      </w:r>
      <w:r>
        <w:rPr>
          <w:rFonts w:hint="eastAsia"/>
        </w:rPr>
        <w:t>个</w:t>
      </w:r>
      <w:r w:rsidRPr="00DC27B4">
        <w:rPr>
          <w:rFonts w:hint="eastAsia"/>
        </w:rPr>
        <w:t>值</w:t>
      </w:r>
      <w:r>
        <w:rPr>
          <w:rFonts w:hint="eastAsia"/>
        </w:rPr>
        <w:t>：</w:t>
      </w:r>
      <w:r w:rsidRPr="00193A67">
        <w:rPr>
          <w:rFonts w:hint="eastAsia"/>
        </w:rPr>
        <w:t>是（如为混装中包，则该组属性可叠加使用，以提供多组值）</w:t>
      </w:r>
      <w:r>
        <w:rPr>
          <w:rFonts w:hint="eastAsia"/>
        </w:rPr>
        <w:t>。</w:t>
      </w:r>
    </w:p>
    <w:p w:rsidR="0056366D" w:rsidRDefault="0056366D" w:rsidP="0056366D">
      <w:pPr>
        <w:pStyle w:val="affc"/>
        <w:numPr>
          <w:ilvl w:val="2"/>
          <w:numId w:val="1"/>
        </w:numPr>
        <w:spacing w:beforeLines="50" w:before="156" w:afterLines="50" w:after="156"/>
      </w:pPr>
      <w:r w:rsidRPr="00193A67">
        <w:rPr>
          <w:rFonts w:hint="eastAsia"/>
        </w:rPr>
        <w:t>内装单品数量</w:t>
      </w:r>
      <w:r>
        <w:rPr>
          <w:rFonts w:hint="eastAsia"/>
        </w:rPr>
        <w:t xml:space="preserve"> </w:t>
      </w:r>
      <w:r w:rsidRPr="00193A67">
        <w:t>Count of Each Specific Product Contained</w:t>
      </w:r>
    </w:p>
    <w:p w:rsidR="0056366D" w:rsidRDefault="0056366D" w:rsidP="0056366D">
      <w:pPr>
        <w:pStyle w:val="afff"/>
        <w:ind w:firstLine="420"/>
      </w:pPr>
      <w:r w:rsidRPr="00193A67">
        <w:rPr>
          <w:rFonts w:hint="eastAsia"/>
        </w:rPr>
        <w:t>中包内装某一种单品的数量。例如，一提啤酒中，若包含</w:t>
      </w:r>
      <w:r w:rsidRPr="00193A67">
        <w:rPr>
          <w:rFonts w:hint="eastAsia"/>
        </w:rPr>
        <w:t>9</w:t>
      </w:r>
      <w:r w:rsidRPr="00193A67">
        <w:rPr>
          <w:rFonts w:hint="eastAsia"/>
        </w:rPr>
        <w:t>瓶同一种啤酒，则该属性的值为“</w:t>
      </w:r>
      <w:r w:rsidRPr="00193A67">
        <w:rPr>
          <w:rFonts w:hint="eastAsia"/>
        </w:rPr>
        <w:t>9</w:t>
      </w:r>
      <w:r w:rsidRPr="00193A67">
        <w:rPr>
          <w:rFonts w:hint="eastAsia"/>
        </w:rPr>
        <w:t>”；而若包含</w:t>
      </w:r>
      <w:r w:rsidRPr="00193A67">
        <w:rPr>
          <w:rFonts w:hint="eastAsia"/>
        </w:rPr>
        <w:t>3</w:t>
      </w:r>
      <w:r w:rsidRPr="00193A67">
        <w:rPr>
          <w:rFonts w:hint="eastAsia"/>
        </w:rPr>
        <w:t>种啤酒，分别为两瓶、三瓶、四瓶，则这</w:t>
      </w:r>
      <w:r w:rsidRPr="00193A67">
        <w:rPr>
          <w:rFonts w:hint="eastAsia"/>
        </w:rPr>
        <w:t>3</w:t>
      </w:r>
      <w:r w:rsidRPr="00193A67">
        <w:rPr>
          <w:rFonts w:hint="eastAsia"/>
        </w:rPr>
        <w:t>种啤酒分别对应该属性的值为“</w:t>
      </w:r>
      <w:r w:rsidRPr="00193A67">
        <w:rPr>
          <w:rFonts w:hint="eastAsia"/>
        </w:rPr>
        <w:t>2</w:t>
      </w:r>
      <w:r w:rsidRPr="00193A67">
        <w:rPr>
          <w:rFonts w:hint="eastAsia"/>
        </w:rPr>
        <w:t>”、“</w:t>
      </w:r>
      <w:r w:rsidRPr="00193A67">
        <w:rPr>
          <w:rFonts w:hint="eastAsia"/>
        </w:rPr>
        <w:t>3</w:t>
      </w:r>
      <w:r w:rsidRPr="00193A67">
        <w:rPr>
          <w:rFonts w:hint="eastAsia"/>
        </w:rPr>
        <w:t>”、“</w:t>
      </w:r>
      <w:r w:rsidRPr="00193A67">
        <w:rPr>
          <w:rFonts w:hint="eastAsia"/>
        </w:rPr>
        <w:t>4</w:t>
      </w:r>
      <w:r w:rsidRPr="00193A67">
        <w:rPr>
          <w:rFonts w:hint="eastAsia"/>
        </w:rPr>
        <w:t>”。</w:t>
      </w:r>
    </w:p>
    <w:p w:rsidR="0056366D" w:rsidRPr="006B0ADB" w:rsidRDefault="0056366D" w:rsidP="0056366D">
      <w:pPr>
        <w:pStyle w:val="afff"/>
        <w:ind w:firstLine="420"/>
      </w:pPr>
      <w:r w:rsidRPr="00DC27B4">
        <w:rPr>
          <w:rFonts w:hint="eastAsia"/>
        </w:rPr>
        <w:t>约束</w:t>
      </w:r>
      <w:r>
        <w:rPr>
          <w:rFonts w:hint="eastAsia"/>
        </w:rPr>
        <w:t>条件及说明：条件必填，</w:t>
      </w:r>
      <w:r w:rsidRPr="00116949">
        <w:rPr>
          <w:rFonts w:hint="eastAsia"/>
        </w:rPr>
        <w:t>如填写中包信息，则必填</w:t>
      </w:r>
      <w:r>
        <w:rPr>
          <w:rFonts w:hint="eastAsia"/>
        </w:rPr>
        <w:t>。</w:t>
      </w:r>
    </w:p>
    <w:p w:rsidR="0056366D" w:rsidRDefault="0056366D" w:rsidP="0056366D">
      <w:pPr>
        <w:pStyle w:val="afff"/>
        <w:ind w:firstLine="420"/>
      </w:pPr>
      <w:r w:rsidRPr="00DC27B4">
        <w:rPr>
          <w:rFonts w:hint="eastAsia"/>
        </w:rPr>
        <w:t>是否允许</w:t>
      </w:r>
      <w:r>
        <w:rPr>
          <w:rFonts w:hint="eastAsia"/>
        </w:rPr>
        <w:t>存在</w:t>
      </w:r>
      <w:r w:rsidRPr="00DC27B4">
        <w:rPr>
          <w:rFonts w:hint="eastAsia"/>
        </w:rPr>
        <w:t>多</w:t>
      </w:r>
      <w:r>
        <w:rPr>
          <w:rFonts w:hint="eastAsia"/>
        </w:rPr>
        <w:t>个</w:t>
      </w:r>
      <w:r w:rsidRPr="00DC27B4">
        <w:rPr>
          <w:rFonts w:hint="eastAsia"/>
        </w:rPr>
        <w:t>值</w:t>
      </w:r>
      <w:r>
        <w:rPr>
          <w:rFonts w:hint="eastAsia"/>
        </w:rPr>
        <w:t>：</w:t>
      </w:r>
      <w:r w:rsidRPr="00193A67">
        <w:rPr>
          <w:rFonts w:hint="eastAsia"/>
        </w:rPr>
        <w:t>是（如为混装中包，则该组属性可叠加使用，以提供多组值）</w:t>
      </w:r>
      <w:r>
        <w:rPr>
          <w:rFonts w:hint="eastAsia"/>
        </w:rPr>
        <w:t>。</w:t>
      </w:r>
    </w:p>
    <w:p w:rsidR="0056366D" w:rsidRDefault="0056366D" w:rsidP="0056366D">
      <w:pPr>
        <w:pStyle w:val="affc"/>
        <w:numPr>
          <w:ilvl w:val="2"/>
          <w:numId w:val="1"/>
        </w:numPr>
        <w:spacing w:beforeLines="50" w:before="156" w:afterLines="50" w:after="156"/>
      </w:pPr>
      <w:r w:rsidRPr="00193A67">
        <w:rPr>
          <w:rFonts w:hint="eastAsia"/>
        </w:rPr>
        <w:t>中包高度</w:t>
      </w:r>
      <w:r>
        <w:rPr>
          <w:rFonts w:hint="eastAsia"/>
        </w:rPr>
        <w:t xml:space="preserve"> </w:t>
      </w:r>
      <w:r w:rsidRPr="00193A67">
        <w:t>Height</w:t>
      </w:r>
    </w:p>
    <w:p w:rsidR="0056366D" w:rsidRDefault="0056366D" w:rsidP="0056366D">
      <w:pPr>
        <w:pStyle w:val="afff"/>
        <w:ind w:firstLine="420"/>
      </w:pPr>
      <w:r w:rsidRPr="00193A67">
        <w:rPr>
          <w:rFonts w:hint="eastAsia"/>
        </w:rPr>
        <w:t>中包的自然底部到顶部的距离，如无法确定自然底部，则高度为最短边的尺寸，单位是厘米。</w:t>
      </w:r>
    </w:p>
    <w:p w:rsidR="0056366D" w:rsidRPr="006B0ADB" w:rsidRDefault="0056366D" w:rsidP="0056366D">
      <w:pPr>
        <w:pStyle w:val="afff"/>
        <w:ind w:firstLine="420"/>
      </w:pPr>
      <w:r w:rsidRPr="00DC27B4">
        <w:rPr>
          <w:rFonts w:hint="eastAsia"/>
        </w:rPr>
        <w:t>约束</w:t>
      </w:r>
      <w:r>
        <w:rPr>
          <w:rFonts w:hint="eastAsia"/>
        </w:rPr>
        <w:t>条件及说明：条件必填，</w:t>
      </w:r>
      <w:r w:rsidRPr="00116949">
        <w:rPr>
          <w:rFonts w:hint="eastAsia"/>
        </w:rPr>
        <w:t>如填写中包信息，则必填</w:t>
      </w:r>
      <w:r>
        <w:rPr>
          <w:rFonts w:hint="eastAsia"/>
        </w:rPr>
        <w:t>。</w:t>
      </w:r>
    </w:p>
    <w:p w:rsidR="0056366D" w:rsidRDefault="0056366D" w:rsidP="0056366D">
      <w:pPr>
        <w:pStyle w:val="afff"/>
        <w:ind w:firstLine="420"/>
      </w:pPr>
      <w:r w:rsidRPr="00DC27B4">
        <w:rPr>
          <w:rFonts w:hint="eastAsia"/>
        </w:rPr>
        <w:t>是否允许</w:t>
      </w:r>
      <w:r>
        <w:rPr>
          <w:rFonts w:hint="eastAsia"/>
        </w:rPr>
        <w:t>存在</w:t>
      </w:r>
      <w:r w:rsidRPr="00DC27B4">
        <w:rPr>
          <w:rFonts w:hint="eastAsia"/>
        </w:rPr>
        <w:t>多</w:t>
      </w:r>
      <w:r>
        <w:rPr>
          <w:rFonts w:hint="eastAsia"/>
        </w:rPr>
        <w:t>个</w:t>
      </w:r>
      <w:r w:rsidRPr="00DC27B4">
        <w:rPr>
          <w:rFonts w:hint="eastAsia"/>
        </w:rPr>
        <w:t>值</w:t>
      </w:r>
      <w:r>
        <w:rPr>
          <w:rFonts w:hint="eastAsia"/>
        </w:rPr>
        <w:t>：否。</w:t>
      </w:r>
    </w:p>
    <w:p w:rsidR="0056366D" w:rsidRDefault="0056366D" w:rsidP="0056366D">
      <w:pPr>
        <w:pStyle w:val="affc"/>
        <w:numPr>
          <w:ilvl w:val="2"/>
          <w:numId w:val="1"/>
        </w:numPr>
        <w:spacing w:beforeLines="50" w:before="156" w:afterLines="50" w:after="156"/>
      </w:pPr>
      <w:r w:rsidRPr="00193A67">
        <w:rPr>
          <w:rFonts w:hint="eastAsia"/>
        </w:rPr>
        <w:t>中包宽度</w:t>
      </w:r>
      <w:r>
        <w:rPr>
          <w:rFonts w:hint="eastAsia"/>
        </w:rPr>
        <w:t xml:space="preserve"> </w:t>
      </w:r>
      <w:r w:rsidRPr="00193A67">
        <w:t>Width</w:t>
      </w:r>
    </w:p>
    <w:p w:rsidR="0056366D" w:rsidRDefault="0056366D" w:rsidP="0056366D">
      <w:pPr>
        <w:pStyle w:val="afff"/>
        <w:ind w:firstLine="420"/>
      </w:pPr>
      <w:r w:rsidRPr="00193A67">
        <w:rPr>
          <w:rFonts w:hint="eastAsia"/>
        </w:rPr>
        <w:t>中包的自然底部较短的边长，如无法确定自然底部，则宽度为次长边的尺寸，单位是厘米。</w:t>
      </w:r>
    </w:p>
    <w:p w:rsidR="0056366D" w:rsidRPr="006B0ADB" w:rsidRDefault="0056366D" w:rsidP="0056366D">
      <w:pPr>
        <w:pStyle w:val="afff"/>
        <w:ind w:firstLine="420"/>
      </w:pPr>
      <w:r w:rsidRPr="00DC27B4">
        <w:rPr>
          <w:rFonts w:hint="eastAsia"/>
        </w:rPr>
        <w:t>约束</w:t>
      </w:r>
      <w:r>
        <w:rPr>
          <w:rFonts w:hint="eastAsia"/>
        </w:rPr>
        <w:t>条件及说明：条件必填，</w:t>
      </w:r>
      <w:r w:rsidRPr="00116949">
        <w:rPr>
          <w:rFonts w:hint="eastAsia"/>
        </w:rPr>
        <w:t>如填写中包信息，则必填</w:t>
      </w:r>
      <w:r>
        <w:rPr>
          <w:rFonts w:hint="eastAsia"/>
        </w:rPr>
        <w:t>。</w:t>
      </w:r>
    </w:p>
    <w:p w:rsidR="0056366D" w:rsidRDefault="0056366D" w:rsidP="0056366D">
      <w:pPr>
        <w:pStyle w:val="afff"/>
        <w:ind w:firstLine="420"/>
      </w:pPr>
      <w:r w:rsidRPr="00DC27B4">
        <w:rPr>
          <w:rFonts w:hint="eastAsia"/>
        </w:rPr>
        <w:t>是否允许</w:t>
      </w:r>
      <w:r>
        <w:rPr>
          <w:rFonts w:hint="eastAsia"/>
        </w:rPr>
        <w:t>存在</w:t>
      </w:r>
      <w:r w:rsidRPr="00DC27B4">
        <w:rPr>
          <w:rFonts w:hint="eastAsia"/>
        </w:rPr>
        <w:t>多</w:t>
      </w:r>
      <w:r>
        <w:rPr>
          <w:rFonts w:hint="eastAsia"/>
        </w:rPr>
        <w:t>个</w:t>
      </w:r>
      <w:r w:rsidRPr="00DC27B4">
        <w:rPr>
          <w:rFonts w:hint="eastAsia"/>
        </w:rPr>
        <w:t>值</w:t>
      </w:r>
      <w:r>
        <w:rPr>
          <w:rFonts w:hint="eastAsia"/>
        </w:rPr>
        <w:t>：否。</w:t>
      </w:r>
    </w:p>
    <w:p w:rsidR="0056366D" w:rsidRDefault="0056366D" w:rsidP="0056366D">
      <w:pPr>
        <w:pStyle w:val="affc"/>
        <w:numPr>
          <w:ilvl w:val="2"/>
          <w:numId w:val="1"/>
        </w:numPr>
        <w:spacing w:beforeLines="50" w:before="156" w:afterLines="50" w:after="156"/>
      </w:pPr>
      <w:r w:rsidRPr="00193A67">
        <w:rPr>
          <w:rFonts w:hint="eastAsia"/>
        </w:rPr>
        <w:t>中包深度/长度</w:t>
      </w:r>
      <w:r>
        <w:rPr>
          <w:rFonts w:hint="eastAsia"/>
        </w:rPr>
        <w:t xml:space="preserve"> </w:t>
      </w:r>
      <w:r w:rsidRPr="00193A67">
        <w:t>Depth/Length</w:t>
      </w:r>
    </w:p>
    <w:p w:rsidR="0056366D" w:rsidRPr="00193A67" w:rsidRDefault="0056366D" w:rsidP="0056366D">
      <w:pPr>
        <w:pStyle w:val="afff"/>
        <w:ind w:firstLine="420"/>
      </w:pPr>
      <w:r w:rsidRPr="00193A67">
        <w:rPr>
          <w:rFonts w:hint="eastAsia"/>
        </w:rPr>
        <w:t>中包的自然底部较长的边长，如无法确定自然底部，则深度</w:t>
      </w:r>
      <w:r w:rsidRPr="00193A67">
        <w:rPr>
          <w:rFonts w:hint="eastAsia"/>
        </w:rPr>
        <w:t>/</w:t>
      </w:r>
      <w:r w:rsidRPr="00193A67">
        <w:rPr>
          <w:rFonts w:hint="eastAsia"/>
        </w:rPr>
        <w:t>长度为最长边的尺寸，单位是厘米。</w:t>
      </w:r>
    </w:p>
    <w:p w:rsidR="0056366D" w:rsidRPr="006B0ADB" w:rsidRDefault="0056366D" w:rsidP="0056366D">
      <w:pPr>
        <w:pStyle w:val="afff"/>
        <w:ind w:firstLine="420"/>
      </w:pPr>
      <w:r w:rsidRPr="00DC27B4">
        <w:rPr>
          <w:rFonts w:hint="eastAsia"/>
        </w:rPr>
        <w:t>约束</w:t>
      </w:r>
      <w:r>
        <w:rPr>
          <w:rFonts w:hint="eastAsia"/>
        </w:rPr>
        <w:t>条件及说明：条件必填，</w:t>
      </w:r>
      <w:r w:rsidRPr="00116949">
        <w:rPr>
          <w:rFonts w:hint="eastAsia"/>
        </w:rPr>
        <w:t>如填写中包信息，则必填</w:t>
      </w:r>
      <w:r>
        <w:rPr>
          <w:rFonts w:hint="eastAsia"/>
        </w:rPr>
        <w:t>。</w:t>
      </w:r>
    </w:p>
    <w:p w:rsidR="0056366D" w:rsidRDefault="0056366D" w:rsidP="0056366D">
      <w:pPr>
        <w:pStyle w:val="afff"/>
        <w:ind w:firstLine="420"/>
      </w:pPr>
      <w:r w:rsidRPr="00DC27B4">
        <w:rPr>
          <w:rFonts w:hint="eastAsia"/>
        </w:rPr>
        <w:t>是否允许</w:t>
      </w:r>
      <w:r>
        <w:rPr>
          <w:rFonts w:hint="eastAsia"/>
        </w:rPr>
        <w:t>存在</w:t>
      </w:r>
      <w:r w:rsidRPr="00DC27B4">
        <w:rPr>
          <w:rFonts w:hint="eastAsia"/>
        </w:rPr>
        <w:t>多</w:t>
      </w:r>
      <w:r>
        <w:rPr>
          <w:rFonts w:hint="eastAsia"/>
        </w:rPr>
        <w:t>个</w:t>
      </w:r>
      <w:r w:rsidRPr="00DC27B4">
        <w:rPr>
          <w:rFonts w:hint="eastAsia"/>
        </w:rPr>
        <w:t>值</w:t>
      </w:r>
      <w:r>
        <w:rPr>
          <w:rFonts w:hint="eastAsia"/>
        </w:rPr>
        <w:t>：否。</w:t>
      </w:r>
    </w:p>
    <w:p w:rsidR="0056366D" w:rsidRDefault="0056366D" w:rsidP="0056366D">
      <w:pPr>
        <w:pStyle w:val="affc"/>
        <w:numPr>
          <w:ilvl w:val="2"/>
          <w:numId w:val="1"/>
        </w:numPr>
        <w:spacing w:beforeLines="50" w:before="156" w:afterLines="50" w:after="156"/>
      </w:pPr>
      <w:r w:rsidRPr="00193A67">
        <w:rPr>
          <w:rFonts w:hint="eastAsia"/>
        </w:rPr>
        <w:t>中包毛重</w:t>
      </w:r>
      <w:r>
        <w:rPr>
          <w:rFonts w:hint="eastAsia"/>
        </w:rPr>
        <w:t xml:space="preserve"> </w:t>
      </w:r>
      <w:r w:rsidRPr="00193A67">
        <w:t>Gross Weight</w:t>
      </w:r>
    </w:p>
    <w:p w:rsidR="0056366D" w:rsidRDefault="0056366D" w:rsidP="0056366D">
      <w:pPr>
        <w:pStyle w:val="afff"/>
        <w:ind w:firstLine="420"/>
      </w:pPr>
      <w:r w:rsidRPr="00193A67">
        <w:rPr>
          <w:rFonts w:hint="eastAsia"/>
        </w:rPr>
        <w:t>中包的总重量，包括所有包装材料的重量单位是千克。</w:t>
      </w:r>
    </w:p>
    <w:p w:rsidR="0056366D" w:rsidRPr="006B0ADB" w:rsidRDefault="0056366D" w:rsidP="0056366D">
      <w:pPr>
        <w:pStyle w:val="afff"/>
        <w:ind w:firstLine="420"/>
      </w:pPr>
      <w:r w:rsidRPr="00DC27B4">
        <w:rPr>
          <w:rFonts w:hint="eastAsia"/>
        </w:rPr>
        <w:t>约束</w:t>
      </w:r>
      <w:r>
        <w:rPr>
          <w:rFonts w:hint="eastAsia"/>
        </w:rPr>
        <w:t>条件及说明：条件必填，</w:t>
      </w:r>
      <w:r w:rsidRPr="00116949">
        <w:rPr>
          <w:rFonts w:hint="eastAsia"/>
        </w:rPr>
        <w:t>如填写中包信息，则必填</w:t>
      </w:r>
      <w:r>
        <w:rPr>
          <w:rFonts w:hint="eastAsia"/>
        </w:rPr>
        <w:t>。</w:t>
      </w:r>
    </w:p>
    <w:p w:rsidR="0056366D" w:rsidRDefault="0056366D" w:rsidP="0056366D">
      <w:pPr>
        <w:pStyle w:val="afff"/>
        <w:ind w:firstLine="420"/>
      </w:pPr>
      <w:r w:rsidRPr="00DC27B4">
        <w:rPr>
          <w:rFonts w:hint="eastAsia"/>
        </w:rPr>
        <w:lastRenderedPageBreak/>
        <w:t>是否允许</w:t>
      </w:r>
      <w:r>
        <w:rPr>
          <w:rFonts w:hint="eastAsia"/>
        </w:rPr>
        <w:t>存在</w:t>
      </w:r>
      <w:r w:rsidRPr="00DC27B4">
        <w:rPr>
          <w:rFonts w:hint="eastAsia"/>
        </w:rPr>
        <w:t>多</w:t>
      </w:r>
      <w:r>
        <w:rPr>
          <w:rFonts w:hint="eastAsia"/>
        </w:rPr>
        <w:t>个</w:t>
      </w:r>
      <w:r w:rsidRPr="00DC27B4">
        <w:rPr>
          <w:rFonts w:hint="eastAsia"/>
        </w:rPr>
        <w:t>值</w:t>
      </w:r>
      <w:r>
        <w:rPr>
          <w:rFonts w:hint="eastAsia"/>
        </w:rPr>
        <w:t>：否。</w:t>
      </w:r>
    </w:p>
    <w:p w:rsidR="0056366D" w:rsidRDefault="0056366D" w:rsidP="0056366D">
      <w:pPr>
        <w:pStyle w:val="affc"/>
        <w:numPr>
          <w:ilvl w:val="2"/>
          <w:numId w:val="1"/>
        </w:numPr>
        <w:spacing w:beforeLines="50" w:before="156" w:afterLines="50" w:after="156"/>
      </w:pPr>
      <w:r w:rsidRPr="000B458D">
        <w:rPr>
          <w:rFonts w:hint="eastAsia"/>
        </w:rPr>
        <w:t>中包包装材料重量</w:t>
      </w:r>
      <w:r>
        <w:rPr>
          <w:rFonts w:hint="eastAsia"/>
        </w:rPr>
        <w:t xml:space="preserve"> </w:t>
      </w:r>
      <w:r w:rsidRPr="000B458D">
        <w:t>Packaging Weight</w:t>
      </w:r>
    </w:p>
    <w:p w:rsidR="0056366D" w:rsidRDefault="0056366D" w:rsidP="0056366D">
      <w:pPr>
        <w:pStyle w:val="afff"/>
        <w:ind w:firstLine="420"/>
      </w:pPr>
      <w:r w:rsidRPr="000B458D">
        <w:rPr>
          <w:rFonts w:hint="eastAsia"/>
        </w:rPr>
        <w:t>中包的包装材料重量，包括所有包装材料及空隙填充物的重量，单位是克。</w:t>
      </w:r>
    </w:p>
    <w:p w:rsidR="0056366D" w:rsidRPr="006B0ADB" w:rsidRDefault="0056366D" w:rsidP="0056366D">
      <w:pPr>
        <w:pStyle w:val="afff"/>
        <w:ind w:firstLine="420"/>
      </w:pPr>
      <w:r w:rsidRPr="00DC27B4">
        <w:rPr>
          <w:rFonts w:hint="eastAsia"/>
        </w:rPr>
        <w:t>约束</w:t>
      </w:r>
      <w:r>
        <w:rPr>
          <w:rFonts w:hint="eastAsia"/>
        </w:rPr>
        <w:t>条件及说明：条件必填，</w:t>
      </w:r>
      <w:r w:rsidRPr="00116949">
        <w:rPr>
          <w:rFonts w:hint="eastAsia"/>
        </w:rPr>
        <w:t>如填写中包信息，则必填</w:t>
      </w:r>
      <w:r>
        <w:rPr>
          <w:rFonts w:hint="eastAsia"/>
        </w:rPr>
        <w:t>。</w:t>
      </w:r>
    </w:p>
    <w:p w:rsidR="0056366D" w:rsidRDefault="0056366D" w:rsidP="0056366D">
      <w:pPr>
        <w:pStyle w:val="afff"/>
        <w:ind w:firstLine="420"/>
      </w:pPr>
      <w:r w:rsidRPr="00DC27B4">
        <w:rPr>
          <w:rFonts w:hint="eastAsia"/>
        </w:rPr>
        <w:t>是否允许</w:t>
      </w:r>
      <w:r>
        <w:rPr>
          <w:rFonts w:hint="eastAsia"/>
        </w:rPr>
        <w:t>存在</w:t>
      </w:r>
      <w:r w:rsidRPr="00DC27B4">
        <w:rPr>
          <w:rFonts w:hint="eastAsia"/>
        </w:rPr>
        <w:t>多</w:t>
      </w:r>
      <w:r>
        <w:rPr>
          <w:rFonts w:hint="eastAsia"/>
        </w:rPr>
        <w:t>个</w:t>
      </w:r>
      <w:r w:rsidRPr="00DC27B4">
        <w:rPr>
          <w:rFonts w:hint="eastAsia"/>
        </w:rPr>
        <w:t>值</w:t>
      </w:r>
      <w:r>
        <w:rPr>
          <w:rFonts w:hint="eastAsia"/>
        </w:rPr>
        <w:t>：否。</w:t>
      </w:r>
    </w:p>
    <w:p w:rsidR="0056366D" w:rsidRDefault="0056366D" w:rsidP="0056366D">
      <w:pPr>
        <w:pStyle w:val="affd"/>
        <w:numPr>
          <w:ilvl w:val="1"/>
          <w:numId w:val="1"/>
        </w:numPr>
        <w:tabs>
          <w:tab w:val="left" w:pos="360"/>
        </w:tabs>
        <w:spacing w:beforeLines="100" w:before="312" w:afterLines="100" w:after="312"/>
        <w:ind w:left="0"/>
      </w:pPr>
      <w:bookmarkStart w:id="15" w:name="_Toc64965520"/>
      <w:r>
        <w:rPr>
          <w:rFonts w:hint="eastAsia"/>
        </w:rPr>
        <w:t>外箱属性</w:t>
      </w:r>
      <w:bookmarkEnd w:id="15"/>
    </w:p>
    <w:p w:rsidR="0056366D" w:rsidRDefault="0056366D" w:rsidP="0056366D">
      <w:pPr>
        <w:pStyle w:val="affc"/>
        <w:numPr>
          <w:ilvl w:val="2"/>
          <w:numId w:val="1"/>
        </w:numPr>
        <w:spacing w:beforeLines="50" w:before="156" w:afterLines="50" w:after="156"/>
      </w:pPr>
      <w:r w:rsidRPr="000B458D">
        <w:rPr>
          <w:rFonts w:hint="eastAsia"/>
        </w:rPr>
        <w:t>外箱条码</w:t>
      </w:r>
      <w:r>
        <w:rPr>
          <w:rFonts w:hint="eastAsia"/>
        </w:rPr>
        <w:t xml:space="preserve"> </w:t>
      </w:r>
      <w:r w:rsidRPr="000B458D">
        <w:t>GTIN of  Case</w:t>
      </w:r>
    </w:p>
    <w:p w:rsidR="0056366D" w:rsidRDefault="0056366D" w:rsidP="0056366D">
      <w:pPr>
        <w:pStyle w:val="afff"/>
        <w:ind w:firstLine="420"/>
      </w:pPr>
      <w:r w:rsidRPr="000B458D">
        <w:rPr>
          <w:rFonts w:hint="eastAsia"/>
        </w:rPr>
        <w:t>外箱的唯一标识——</w:t>
      </w:r>
      <w:r w:rsidRPr="000B458D">
        <w:rPr>
          <w:rFonts w:hint="eastAsia"/>
        </w:rPr>
        <w:t>GTIN</w:t>
      </w:r>
      <w:r w:rsidRPr="000B458D">
        <w:rPr>
          <w:rFonts w:hint="eastAsia"/>
        </w:rPr>
        <w:t>。</w:t>
      </w:r>
    </w:p>
    <w:p w:rsidR="0056366D" w:rsidRPr="006B0ADB" w:rsidRDefault="0056366D" w:rsidP="0056366D">
      <w:pPr>
        <w:pStyle w:val="afff"/>
        <w:ind w:firstLine="420"/>
      </w:pPr>
      <w:r w:rsidRPr="00DC27B4">
        <w:rPr>
          <w:rFonts w:hint="eastAsia"/>
        </w:rPr>
        <w:t>约束</w:t>
      </w:r>
      <w:r>
        <w:rPr>
          <w:rFonts w:hint="eastAsia"/>
        </w:rPr>
        <w:t>条件及说明：条件必填，</w:t>
      </w:r>
      <w:r w:rsidRPr="000B458D">
        <w:rPr>
          <w:rFonts w:hint="eastAsia"/>
        </w:rPr>
        <w:t>如填写外箱信息，则必填</w:t>
      </w:r>
      <w:r>
        <w:rPr>
          <w:rFonts w:hint="eastAsia"/>
        </w:rPr>
        <w:t>。</w:t>
      </w:r>
    </w:p>
    <w:p w:rsidR="0056366D" w:rsidRDefault="0056366D" w:rsidP="0056366D">
      <w:pPr>
        <w:pStyle w:val="afff"/>
        <w:ind w:firstLine="420"/>
      </w:pPr>
      <w:r w:rsidRPr="00DC27B4">
        <w:rPr>
          <w:rFonts w:hint="eastAsia"/>
        </w:rPr>
        <w:t>是否允许</w:t>
      </w:r>
      <w:r>
        <w:rPr>
          <w:rFonts w:hint="eastAsia"/>
        </w:rPr>
        <w:t>存在</w:t>
      </w:r>
      <w:r w:rsidRPr="00DC27B4">
        <w:rPr>
          <w:rFonts w:hint="eastAsia"/>
        </w:rPr>
        <w:t>多</w:t>
      </w:r>
      <w:r>
        <w:rPr>
          <w:rFonts w:hint="eastAsia"/>
        </w:rPr>
        <w:t>个</w:t>
      </w:r>
      <w:r w:rsidRPr="00DC27B4">
        <w:rPr>
          <w:rFonts w:hint="eastAsia"/>
        </w:rPr>
        <w:t>值</w:t>
      </w:r>
      <w:r>
        <w:rPr>
          <w:rFonts w:hint="eastAsia"/>
        </w:rPr>
        <w:t>：否。</w:t>
      </w:r>
    </w:p>
    <w:p w:rsidR="0056366D" w:rsidRDefault="0056366D" w:rsidP="0056366D">
      <w:pPr>
        <w:pStyle w:val="affc"/>
        <w:numPr>
          <w:ilvl w:val="2"/>
          <w:numId w:val="1"/>
        </w:numPr>
        <w:spacing w:beforeLines="50" w:before="156" w:afterLines="50" w:after="156"/>
      </w:pPr>
      <w:r w:rsidRPr="000B458D">
        <w:rPr>
          <w:rFonts w:hint="eastAsia"/>
        </w:rPr>
        <w:t>内装中包种数</w:t>
      </w:r>
      <w:r>
        <w:rPr>
          <w:rFonts w:hint="eastAsia"/>
        </w:rPr>
        <w:t xml:space="preserve"> </w:t>
      </w:r>
      <w:r w:rsidRPr="000B458D">
        <w:t>Number of Different Products Contained</w:t>
      </w:r>
    </w:p>
    <w:p w:rsidR="0056366D" w:rsidRPr="000B458D" w:rsidRDefault="0056366D" w:rsidP="0056366D">
      <w:pPr>
        <w:pStyle w:val="afff"/>
        <w:ind w:firstLine="420"/>
      </w:pPr>
      <w:r w:rsidRPr="000B458D">
        <w:rPr>
          <w:rFonts w:hint="eastAsia"/>
        </w:rPr>
        <w:t>子级商品为单品时（即外箱内无中包，直接装单品），表示外箱内装单品的种类的数量；子级商品为中包时，表示外箱内装中包的种类的数量。混装的外箱可以包含至少</w:t>
      </w:r>
      <w:r w:rsidRPr="000B458D">
        <w:rPr>
          <w:rFonts w:hint="eastAsia"/>
        </w:rPr>
        <w:t>2</w:t>
      </w:r>
      <w:r w:rsidRPr="000B458D">
        <w:rPr>
          <w:rFonts w:hint="eastAsia"/>
        </w:rPr>
        <w:t>种不同的单品或中包。以内装中包为例：一箱啤酒中，若包含</w:t>
      </w:r>
      <w:r w:rsidRPr="000B458D">
        <w:rPr>
          <w:rFonts w:hint="eastAsia"/>
        </w:rPr>
        <w:t>9</w:t>
      </w:r>
      <w:r w:rsidRPr="000B458D">
        <w:rPr>
          <w:rFonts w:hint="eastAsia"/>
        </w:rPr>
        <w:t>提同一种啤酒，则该属性的值为“</w:t>
      </w:r>
      <w:r w:rsidRPr="000B458D">
        <w:rPr>
          <w:rFonts w:hint="eastAsia"/>
        </w:rPr>
        <w:t>1</w:t>
      </w:r>
      <w:r w:rsidRPr="000B458D">
        <w:rPr>
          <w:rFonts w:hint="eastAsia"/>
        </w:rPr>
        <w:t>”；而若包含</w:t>
      </w:r>
      <w:r w:rsidRPr="000B458D">
        <w:rPr>
          <w:rFonts w:hint="eastAsia"/>
        </w:rPr>
        <w:t>3</w:t>
      </w:r>
      <w:r w:rsidRPr="000B458D">
        <w:rPr>
          <w:rFonts w:hint="eastAsia"/>
        </w:rPr>
        <w:t>种啤酒，分别为两提、三提、四提，则该属性的值为“</w:t>
      </w:r>
      <w:r w:rsidRPr="000B458D">
        <w:rPr>
          <w:rFonts w:hint="eastAsia"/>
        </w:rPr>
        <w:t>3</w:t>
      </w:r>
      <w:r w:rsidRPr="000B458D">
        <w:rPr>
          <w:rFonts w:hint="eastAsia"/>
        </w:rPr>
        <w:t>”。</w:t>
      </w:r>
    </w:p>
    <w:p w:rsidR="0056366D" w:rsidRPr="006B0ADB" w:rsidRDefault="0056366D" w:rsidP="0056366D">
      <w:pPr>
        <w:pStyle w:val="afff"/>
        <w:ind w:firstLine="420"/>
      </w:pPr>
      <w:r w:rsidRPr="00DC27B4">
        <w:rPr>
          <w:rFonts w:hint="eastAsia"/>
        </w:rPr>
        <w:t>约束</w:t>
      </w:r>
      <w:r>
        <w:rPr>
          <w:rFonts w:hint="eastAsia"/>
        </w:rPr>
        <w:t>条件及说明：条件必填，</w:t>
      </w:r>
      <w:r w:rsidRPr="000B458D">
        <w:rPr>
          <w:rFonts w:hint="eastAsia"/>
        </w:rPr>
        <w:t>如填写外箱信息，则必填</w:t>
      </w:r>
      <w:r>
        <w:rPr>
          <w:rFonts w:hint="eastAsia"/>
        </w:rPr>
        <w:t>。</w:t>
      </w:r>
    </w:p>
    <w:p w:rsidR="0056366D" w:rsidRDefault="0056366D" w:rsidP="0056366D">
      <w:pPr>
        <w:pStyle w:val="afff"/>
        <w:ind w:firstLine="420"/>
      </w:pPr>
      <w:r w:rsidRPr="00DC27B4">
        <w:rPr>
          <w:rFonts w:hint="eastAsia"/>
        </w:rPr>
        <w:t>是否允许</w:t>
      </w:r>
      <w:r>
        <w:rPr>
          <w:rFonts w:hint="eastAsia"/>
        </w:rPr>
        <w:t>存在</w:t>
      </w:r>
      <w:r w:rsidRPr="00DC27B4">
        <w:rPr>
          <w:rFonts w:hint="eastAsia"/>
        </w:rPr>
        <w:t>多</w:t>
      </w:r>
      <w:r>
        <w:rPr>
          <w:rFonts w:hint="eastAsia"/>
        </w:rPr>
        <w:t>个</w:t>
      </w:r>
      <w:r w:rsidRPr="00DC27B4">
        <w:rPr>
          <w:rFonts w:hint="eastAsia"/>
        </w:rPr>
        <w:t>值</w:t>
      </w:r>
      <w:r>
        <w:rPr>
          <w:rFonts w:hint="eastAsia"/>
        </w:rPr>
        <w:t>：否。</w:t>
      </w:r>
    </w:p>
    <w:p w:rsidR="0056366D" w:rsidRDefault="0056366D" w:rsidP="0056366D">
      <w:pPr>
        <w:pStyle w:val="affc"/>
        <w:numPr>
          <w:ilvl w:val="2"/>
          <w:numId w:val="1"/>
        </w:numPr>
        <w:spacing w:beforeLines="50" w:before="156" w:afterLines="50" w:after="156"/>
      </w:pPr>
      <w:r w:rsidRPr="000B458D">
        <w:rPr>
          <w:rFonts w:hint="eastAsia"/>
        </w:rPr>
        <w:t>内装中包总数</w:t>
      </w:r>
      <w:r>
        <w:rPr>
          <w:rFonts w:hint="eastAsia"/>
        </w:rPr>
        <w:t xml:space="preserve"> </w:t>
      </w:r>
      <w:r w:rsidRPr="000B458D">
        <w:t>Total Count of All Products Contained</w:t>
      </w:r>
    </w:p>
    <w:p w:rsidR="0056366D" w:rsidRDefault="0056366D" w:rsidP="0056366D">
      <w:pPr>
        <w:pStyle w:val="afff"/>
        <w:ind w:firstLine="420"/>
      </w:pPr>
      <w:r w:rsidRPr="000B458D">
        <w:rPr>
          <w:rFonts w:hint="eastAsia"/>
        </w:rPr>
        <w:t>子级商品为单品时（即外箱内无中包，直接装单品），表示外箱内装单品的总体数量；子级商品为中包时，表示外箱内装中包的总体数量。以内装中包为例：一箱啤酒中，若包含</w:t>
      </w:r>
      <w:r w:rsidRPr="000B458D">
        <w:rPr>
          <w:rFonts w:hint="eastAsia"/>
        </w:rPr>
        <w:t>9</w:t>
      </w:r>
      <w:r w:rsidRPr="000B458D">
        <w:rPr>
          <w:rFonts w:hint="eastAsia"/>
        </w:rPr>
        <w:t>提同一种啤酒，则该属性的值为“</w:t>
      </w:r>
      <w:r w:rsidRPr="000B458D">
        <w:rPr>
          <w:rFonts w:hint="eastAsia"/>
        </w:rPr>
        <w:t>9</w:t>
      </w:r>
      <w:r w:rsidRPr="000B458D">
        <w:rPr>
          <w:rFonts w:hint="eastAsia"/>
        </w:rPr>
        <w:t>”；而若包含</w:t>
      </w:r>
      <w:r w:rsidRPr="000B458D">
        <w:rPr>
          <w:rFonts w:hint="eastAsia"/>
        </w:rPr>
        <w:t>3</w:t>
      </w:r>
      <w:r w:rsidRPr="000B458D">
        <w:rPr>
          <w:rFonts w:hint="eastAsia"/>
        </w:rPr>
        <w:t>种啤酒，分别为两提、三提、四提，则该属性的值也为“</w:t>
      </w:r>
      <w:r w:rsidRPr="000B458D">
        <w:rPr>
          <w:rFonts w:hint="eastAsia"/>
        </w:rPr>
        <w:t>9</w:t>
      </w:r>
      <w:r w:rsidRPr="000B458D">
        <w:rPr>
          <w:rFonts w:hint="eastAsia"/>
        </w:rPr>
        <w:t>”。</w:t>
      </w:r>
    </w:p>
    <w:p w:rsidR="0056366D" w:rsidRPr="006B0ADB" w:rsidRDefault="0056366D" w:rsidP="0056366D">
      <w:pPr>
        <w:pStyle w:val="afff"/>
        <w:ind w:firstLine="420"/>
      </w:pPr>
      <w:r w:rsidRPr="00DC27B4">
        <w:rPr>
          <w:rFonts w:hint="eastAsia"/>
        </w:rPr>
        <w:t>约束</w:t>
      </w:r>
      <w:r>
        <w:rPr>
          <w:rFonts w:hint="eastAsia"/>
        </w:rPr>
        <w:t>条件及说明：条件必填，</w:t>
      </w:r>
      <w:r w:rsidRPr="000B458D">
        <w:rPr>
          <w:rFonts w:hint="eastAsia"/>
        </w:rPr>
        <w:t>如填写外箱信息，则必填</w:t>
      </w:r>
      <w:r>
        <w:rPr>
          <w:rFonts w:hint="eastAsia"/>
        </w:rPr>
        <w:t>。</w:t>
      </w:r>
    </w:p>
    <w:p w:rsidR="0056366D" w:rsidRDefault="0056366D" w:rsidP="0056366D">
      <w:pPr>
        <w:pStyle w:val="afff"/>
        <w:ind w:firstLine="420"/>
      </w:pPr>
      <w:r w:rsidRPr="00DC27B4">
        <w:rPr>
          <w:rFonts w:hint="eastAsia"/>
        </w:rPr>
        <w:t>是否允许</w:t>
      </w:r>
      <w:r>
        <w:rPr>
          <w:rFonts w:hint="eastAsia"/>
        </w:rPr>
        <w:t>存在</w:t>
      </w:r>
      <w:r w:rsidRPr="00DC27B4">
        <w:rPr>
          <w:rFonts w:hint="eastAsia"/>
        </w:rPr>
        <w:t>多</w:t>
      </w:r>
      <w:r>
        <w:rPr>
          <w:rFonts w:hint="eastAsia"/>
        </w:rPr>
        <w:t>个</w:t>
      </w:r>
      <w:r w:rsidRPr="00DC27B4">
        <w:rPr>
          <w:rFonts w:hint="eastAsia"/>
        </w:rPr>
        <w:t>值</w:t>
      </w:r>
      <w:r>
        <w:rPr>
          <w:rFonts w:hint="eastAsia"/>
        </w:rPr>
        <w:t>：否。</w:t>
      </w:r>
    </w:p>
    <w:p w:rsidR="0056366D" w:rsidRDefault="0056366D" w:rsidP="0056366D">
      <w:pPr>
        <w:pStyle w:val="affc"/>
        <w:numPr>
          <w:ilvl w:val="2"/>
          <w:numId w:val="1"/>
        </w:numPr>
        <w:spacing w:beforeLines="50" w:before="156" w:afterLines="50" w:after="156"/>
      </w:pPr>
      <w:r w:rsidRPr="000B458D">
        <w:rPr>
          <w:rFonts w:hint="eastAsia"/>
        </w:rPr>
        <w:t>内装中包条码</w:t>
      </w:r>
      <w:r>
        <w:rPr>
          <w:rFonts w:hint="eastAsia"/>
        </w:rPr>
        <w:t xml:space="preserve"> </w:t>
      </w:r>
      <w:r w:rsidRPr="000B458D">
        <w:t>GTIN of the Contained Product</w:t>
      </w:r>
    </w:p>
    <w:p w:rsidR="0056366D" w:rsidRDefault="0056366D" w:rsidP="0056366D">
      <w:pPr>
        <w:pStyle w:val="afff"/>
        <w:ind w:firstLine="420"/>
      </w:pPr>
      <w:r w:rsidRPr="000B458D">
        <w:rPr>
          <w:rFonts w:hint="eastAsia"/>
        </w:rPr>
        <w:t>子级商品为单品时（即外箱内无中包，直接装单品），表示外箱内装某一种单品的</w:t>
      </w:r>
      <w:r w:rsidRPr="000B458D">
        <w:rPr>
          <w:rFonts w:hint="eastAsia"/>
        </w:rPr>
        <w:t>GTIN</w:t>
      </w:r>
      <w:r w:rsidRPr="000B458D">
        <w:rPr>
          <w:rFonts w:hint="eastAsia"/>
        </w:rPr>
        <w:t>；子级商品为中包时，表示外箱内装某一种中包的</w:t>
      </w:r>
      <w:r w:rsidRPr="000B458D">
        <w:rPr>
          <w:rFonts w:hint="eastAsia"/>
        </w:rPr>
        <w:t>GTIN</w:t>
      </w:r>
      <w:r w:rsidRPr="000B458D">
        <w:rPr>
          <w:rFonts w:hint="eastAsia"/>
        </w:rPr>
        <w:t>。以内装中包为例：一箱啤酒中，若包含</w:t>
      </w:r>
      <w:r w:rsidRPr="000B458D">
        <w:rPr>
          <w:rFonts w:hint="eastAsia"/>
        </w:rPr>
        <w:t>9</w:t>
      </w:r>
      <w:r w:rsidRPr="000B458D">
        <w:rPr>
          <w:rFonts w:hint="eastAsia"/>
        </w:rPr>
        <w:t>提同一种啤酒，每一提啤酒的</w:t>
      </w:r>
      <w:r w:rsidRPr="000B458D">
        <w:rPr>
          <w:rFonts w:hint="eastAsia"/>
        </w:rPr>
        <w:t>GTIN</w:t>
      </w:r>
      <w:r w:rsidRPr="000B458D">
        <w:rPr>
          <w:rFonts w:hint="eastAsia"/>
        </w:rPr>
        <w:t>都为“</w:t>
      </w:r>
      <w:r w:rsidRPr="000B458D">
        <w:rPr>
          <w:rFonts w:hint="eastAsia"/>
        </w:rPr>
        <w:t>14X</w:t>
      </w:r>
      <w:r w:rsidRPr="000B458D">
        <w:rPr>
          <w:rFonts w:hint="eastAsia"/>
        </w:rPr>
        <w:t>”，则该属性的值为“</w:t>
      </w:r>
      <w:r w:rsidRPr="000B458D">
        <w:rPr>
          <w:rFonts w:hint="eastAsia"/>
        </w:rPr>
        <w:t>14X</w:t>
      </w:r>
      <w:r w:rsidRPr="000B458D">
        <w:rPr>
          <w:rFonts w:hint="eastAsia"/>
        </w:rPr>
        <w:t>”；而若包含</w:t>
      </w:r>
      <w:r w:rsidRPr="000B458D">
        <w:rPr>
          <w:rFonts w:hint="eastAsia"/>
        </w:rPr>
        <w:t>3</w:t>
      </w:r>
      <w:r w:rsidRPr="000B458D">
        <w:rPr>
          <w:rFonts w:hint="eastAsia"/>
        </w:rPr>
        <w:t>种啤酒，分别为两提、三提、四提，且</w:t>
      </w:r>
      <w:r w:rsidRPr="000B458D">
        <w:rPr>
          <w:rFonts w:hint="eastAsia"/>
        </w:rPr>
        <w:t>GTIN</w:t>
      </w:r>
      <w:r w:rsidRPr="000B458D">
        <w:rPr>
          <w:rFonts w:hint="eastAsia"/>
        </w:rPr>
        <w:t>分别为“</w:t>
      </w:r>
      <w:r w:rsidRPr="000B458D">
        <w:rPr>
          <w:rFonts w:hint="eastAsia"/>
        </w:rPr>
        <w:t>14X</w:t>
      </w:r>
      <w:r w:rsidRPr="000B458D">
        <w:rPr>
          <w:rFonts w:hint="eastAsia"/>
        </w:rPr>
        <w:t>”、“</w:t>
      </w:r>
      <w:r w:rsidRPr="000B458D">
        <w:rPr>
          <w:rFonts w:hint="eastAsia"/>
        </w:rPr>
        <w:t>14Y</w:t>
      </w:r>
      <w:r w:rsidRPr="000B458D">
        <w:rPr>
          <w:rFonts w:hint="eastAsia"/>
        </w:rPr>
        <w:t>”、“</w:t>
      </w:r>
      <w:r w:rsidRPr="000B458D">
        <w:rPr>
          <w:rFonts w:hint="eastAsia"/>
        </w:rPr>
        <w:t>14Z</w:t>
      </w:r>
      <w:r w:rsidRPr="000B458D">
        <w:rPr>
          <w:rFonts w:hint="eastAsia"/>
        </w:rPr>
        <w:t>”，则这</w:t>
      </w:r>
      <w:r w:rsidRPr="000B458D">
        <w:rPr>
          <w:rFonts w:hint="eastAsia"/>
        </w:rPr>
        <w:t>3</w:t>
      </w:r>
      <w:r w:rsidRPr="000B458D">
        <w:rPr>
          <w:rFonts w:hint="eastAsia"/>
        </w:rPr>
        <w:t>种啤酒分别对应该属性的值为“</w:t>
      </w:r>
      <w:r w:rsidRPr="000B458D">
        <w:rPr>
          <w:rFonts w:hint="eastAsia"/>
        </w:rPr>
        <w:t>14X</w:t>
      </w:r>
      <w:r w:rsidRPr="000B458D">
        <w:rPr>
          <w:rFonts w:hint="eastAsia"/>
        </w:rPr>
        <w:t>”、“</w:t>
      </w:r>
      <w:r w:rsidRPr="000B458D">
        <w:rPr>
          <w:rFonts w:hint="eastAsia"/>
        </w:rPr>
        <w:t>14Y</w:t>
      </w:r>
      <w:r w:rsidRPr="000B458D">
        <w:rPr>
          <w:rFonts w:hint="eastAsia"/>
        </w:rPr>
        <w:t>”、“</w:t>
      </w:r>
      <w:r w:rsidRPr="000B458D">
        <w:rPr>
          <w:rFonts w:hint="eastAsia"/>
        </w:rPr>
        <w:t>14Z</w:t>
      </w:r>
      <w:r w:rsidRPr="000B458D">
        <w:rPr>
          <w:rFonts w:hint="eastAsia"/>
        </w:rPr>
        <w:t>”。</w:t>
      </w:r>
    </w:p>
    <w:p w:rsidR="0056366D" w:rsidRPr="006B0ADB" w:rsidRDefault="0056366D" w:rsidP="0056366D">
      <w:pPr>
        <w:pStyle w:val="afff"/>
        <w:ind w:firstLine="420"/>
      </w:pPr>
      <w:r w:rsidRPr="00DC27B4">
        <w:rPr>
          <w:rFonts w:hint="eastAsia"/>
        </w:rPr>
        <w:t>约束</w:t>
      </w:r>
      <w:r>
        <w:rPr>
          <w:rFonts w:hint="eastAsia"/>
        </w:rPr>
        <w:t>条件及说明：条件必填，</w:t>
      </w:r>
      <w:r w:rsidRPr="000B458D">
        <w:rPr>
          <w:rFonts w:hint="eastAsia"/>
        </w:rPr>
        <w:t>如填写外箱信息，则必填</w:t>
      </w:r>
      <w:r>
        <w:rPr>
          <w:rFonts w:hint="eastAsia"/>
        </w:rPr>
        <w:t>。</w:t>
      </w:r>
    </w:p>
    <w:p w:rsidR="0056366D" w:rsidRDefault="0056366D" w:rsidP="0056366D">
      <w:pPr>
        <w:pStyle w:val="afff"/>
        <w:ind w:firstLine="420"/>
      </w:pPr>
      <w:r w:rsidRPr="00DC27B4">
        <w:rPr>
          <w:rFonts w:hint="eastAsia"/>
        </w:rPr>
        <w:t>是否允许</w:t>
      </w:r>
      <w:r>
        <w:rPr>
          <w:rFonts w:hint="eastAsia"/>
        </w:rPr>
        <w:t>存在</w:t>
      </w:r>
      <w:r w:rsidRPr="00DC27B4">
        <w:rPr>
          <w:rFonts w:hint="eastAsia"/>
        </w:rPr>
        <w:t>多</w:t>
      </w:r>
      <w:r>
        <w:rPr>
          <w:rFonts w:hint="eastAsia"/>
        </w:rPr>
        <w:t>个</w:t>
      </w:r>
      <w:r w:rsidRPr="00DC27B4">
        <w:rPr>
          <w:rFonts w:hint="eastAsia"/>
        </w:rPr>
        <w:t>值</w:t>
      </w:r>
      <w:r>
        <w:rPr>
          <w:rFonts w:hint="eastAsia"/>
        </w:rPr>
        <w:t>：</w:t>
      </w:r>
      <w:r w:rsidRPr="000B458D">
        <w:rPr>
          <w:rFonts w:hint="eastAsia"/>
        </w:rPr>
        <w:t>是（如为混装外箱，则该组属性可叠加使用，以提供多组值）</w:t>
      </w:r>
      <w:r>
        <w:rPr>
          <w:rFonts w:hint="eastAsia"/>
        </w:rPr>
        <w:t>。</w:t>
      </w:r>
    </w:p>
    <w:p w:rsidR="0056366D" w:rsidRDefault="0056366D" w:rsidP="0056366D">
      <w:pPr>
        <w:pStyle w:val="affc"/>
        <w:numPr>
          <w:ilvl w:val="2"/>
          <w:numId w:val="1"/>
        </w:numPr>
        <w:spacing w:beforeLines="50" w:before="156" w:afterLines="50" w:after="156"/>
      </w:pPr>
      <w:r w:rsidRPr="000B458D">
        <w:rPr>
          <w:rFonts w:hint="eastAsia"/>
        </w:rPr>
        <w:t>内装中包数量</w:t>
      </w:r>
      <w:r>
        <w:rPr>
          <w:rFonts w:hint="eastAsia"/>
        </w:rPr>
        <w:t xml:space="preserve"> </w:t>
      </w:r>
      <w:r w:rsidRPr="000B458D">
        <w:t>Count of Each Specific Product Contained</w:t>
      </w:r>
    </w:p>
    <w:p w:rsidR="0056366D" w:rsidRDefault="0056366D" w:rsidP="0056366D">
      <w:pPr>
        <w:pStyle w:val="afff"/>
        <w:ind w:firstLine="420"/>
      </w:pPr>
      <w:r w:rsidRPr="000B458D">
        <w:rPr>
          <w:rFonts w:hint="eastAsia"/>
        </w:rPr>
        <w:t>子级商品为单品时（即外箱内无中包，直接装单品），表示外箱内装某一种单品的数量；子级商品为中包时，表示外箱内装某一种中包的数量。以内装中包为例：一箱啤酒中，若包含</w:t>
      </w:r>
      <w:r w:rsidRPr="000B458D">
        <w:rPr>
          <w:rFonts w:hint="eastAsia"/>
        </w:rPr>
        <w:t>9</w:t>
      </w:r>
      <w:r w:rsidRPr="000B458D">
        <w:rPr>
          <w:rFonts w:hint="eastAsia"/>
        </w:rPr>
        <w:t>提同一种啤酒，则该属性的值为“</w:t>
      </w:r>
      <w:r w:rsidRPr="000B458D">
        <w:rPr>
          <w:rFonts w:hint="eastAsia"/>
        </w:rPr>
        <w:t>9</w:t>
      </w:r>
      <w:r w:rsidRPr="000B458D">
        <w:rPr>
          <w:rFonts w:hint="eastAsia"/>
        </w:rPr>
        <w:t>”；而若包含</w:t>
      </w:r>
      <w:r w:rsidRPr="000B458D">
        <w:rPr>
          <w:rFonts w:hint="eastAsia"/>
        </w:rPr>
        <w:t>3</w:t>
      </w:r>
      <w:r w:rsidRPr="000B458D">
        <w:rPr>
          <w:rFonts w:hint="eastAsia"/>
        </w:rPr>
        <w:t>种啤酒，分别为两提、三提、四提，则这</w:t>
      </w:r>
      <w:r w:rsidRPr="000B458D">
        <w:rPr>
          <w:rFonts w:hint="eastAsia"/>
        </w:rPr>
        <w:t>3</w:t>
      </w:r>
      <w:r w:rsidRPr="000B458D">
        <w:rPr>
          <w:rFonts w:hint="eastAsia"/>
        </w:rPr>
        <w:t>种啤酒分别对应该属性的值为“</w:t>
      </w:r>
      <w:r w:rsidRPr="000B458D">
        <w:rPr>
          <w:rFonts w:hint="eastAsia"/>
        </w:rPr>
        <w:t>2</w:t>
      </w:r>
      <w:r w:rsidRPr="000B458D">
        <w:rPr>
          <w:rFonts w:hint="eastAsia"/>
        </w:rPr>
        <w:t>”、“</w:t>
      </w:r>
      <w:r w:rsidRPr="000B458D">
        <w:rPr>
          <w:rFonts w:hint="eastAsia"/>
        </w:rPr>
        <w:t>3</w:t>
      </w:r>
      <w:r w:rsidRPr="000B458D">
        <w:rPr>
          <w:rFonts w:hint="eastAsia"/>
        </w:rPr>
        <w:t>”、“</w:t>
      </w:r>
      <w:r w:rsidRPr="000B458D">
        <w:rPr>
          <w:rFonts w:hint="eastAsia"/>
        </w:rPr>
        <w:t>4</w:t>
      </w:r>
      <w:r w:rsidRPr="000B458D">
        <w:rPr>
          <w:rFonts w:hint="eastAsia"/>
        </w:rPr>
        <w:t>”</w:t>
      </w:r>
      <w:r>
        <w:rPr>
          <w:rFonts w:hint="eastAsia"/>
        </w:rPr>
        <w:t>。</w:t>
      </w:r>
    </w:p>
    <w:p w:rsidR="0056366D" w:rsidRPr="006B0ADB" w:rsidRDefault="0056366D" w:rsidP="0056366D">
      <w:pPr>
        <w:pStyle w:val="afff"/>
        <w:ind w:firstLine="420"/>
      </w:pPr>
      <w:r w:rsidRPr="00DC27B4">
        <w:rPr>
          <w:rFonts w:hint="eastAsia"/>
        </w:rPr>
        <w:lastRenderedPageBreak/>
        <w:t>约束</w:t>
      </w:r>
      <w:r>
        <w:rPr>
          <w:rFonts w:hint="eastAsia"/>
        </w:rPr>
        <w:t>条件及说明：条件必填，</w:t>
      </w:r>
      <w:r w:rsidRPr="000B458D">
        <w:rPr>
          <w:rFonts w:hint="eastAsia"/>
        </w:rPr>
        <w:t>如填写外箱信息，则必填</w:t>
      </w:r>
      <w:r>
        <w:rPr>
          <w:rFonts w:hint="eastAsia"/>
        </w:rPr>
        <w:t>。</w:t>
      </w:r>
    </w:p>
    <w:p w:rsidR="0056366D" w:rsidRDefault="0056366D" w:rsidP="0056366D">
      <w:pPr>
        <w:pStyle w:val="afff"/>
        <w:ind w:firstLine="420"/>
      </w:pPr>
      <w:r w:rsidRPr="00DC27B4">
        <w:rPr>
          <w:rFonts w:hint="eastAsia"/>
        </w:rPr>
        <w:t>是否允许</w:t>
      </w:r>
      <w:r>
        <w:rPr>
          <w:rFonts w:hint="eastAsia"/>
        </w:rPr>
        <w:t>存在</w:t>
      </w:r>
      <w:r w:rsidRPr="00DC27B4">
        <w:rPr>
          <w:rFonts w:hint="eastAsia"/>
        </w:rPr>
        <w:t>多</w:t>
      </w:r>
      <w:r>
        <w:rPr>
          <w:rFonts w:hint="eastAsia"/>
        </w:rPr>
        <w:t>个</w:t>
      </w:r>
      <w:r w:rsidRPr="00DC27B4">
        <w:rPr>
          <w:rFonts w:hint="eastAsia"/>
        </w:rPr>
        <w:t>值</w:t>
      </w:r>
      <w:r>
        <w:rPr>
          <w:rFonts w:hint="eastAsia"/>
        </w:rPr>
        <w:t>：</w:t>
      </w:r>
      <w:r w:rsidRPr="000B458D">
        <w:rPr>
          <w:rFonts w:hint="eastAsia"/>
        </w:rPr>
        <w:t>是（如为混装外箱，则该组属性可叠加使用，以提供多组值）</w:t>
      </w:r>
      <w:r>
        <w:rPr>
          <w:rFonts w:hint="eastAsia"/>
        </w:rPr>
        <w:t>。</w:t>
      </w:r>
    </w:p>
    <w:p w:rsidR="0056366D" w:rsidRDefault="0056366D" w:rsidP="0056366D">
      <w:pPr>
        <w:pStyle w:val="affc"/>
        <w:numPr>
          <w:ilvl w:val="2"/>
          <w:numId w:val="1"/>
        </w:numPr>
        <w:spacing w:beforeLines="50" w:before="156" w:afterLines="50" w:after="156"/>
      </w:pPr>
      <w:r w:rsidRPr="000B458D">
        <w:rPr>
          <w:rFonts w:hint="eastAsia"/>
        </w:rPr>
        <w:t>外箱高度</w:t>
      </w:r>
      <w:r>
        <w:rPr>
          <w:rFonts w:hint="eastAsia"/>
        </w:rPr>
        <w:t xml:space="preserve"> </w:t>
      </w:r>
      <w:r w:rsidRPr="000B458D">
        <w:t>Height</w:t>
      </w:r>
    </w:p>
    <w:p w:rsidR="0056366D" w:rsidRDefault="0056366D" w:rsidP="0056366D">
      <w:pPr>
        <w:pStyle w:val="afff"/>
        <w:ind w:firstLine="420"/>
      </w:pPr>
      <w:r w:rsidRPr="000B458D">
        <w:rPr>
          <w:rFonts w:hint="eastAsia"/>
        </w:rPr>
        <w:t>外箱的自然底部到顶部的距离，如无法确定自然底部，则高度为最短边的尺寸，单位是厘米。</w:t>
      </w:r>
    </w:p>
    <w:p w:rsidR="0056366D" w:rsidRPr="006B0ADB" w:rsidRDefault="0056366D" w:rsidP="0056366D">
      <w:pPr>
        <w:pStyle w:val="afff"/>
        <w:ind w:firstLine="420"/>
      </w:pPr>
      <w:r w:rsidRPr="00DC27B4">
        <w:rPr>
          <w:rFonts w:hint="eastAsia"/>
        </w:rPr>
        <w:t>约束</w:t>
      </w:r>
      <w:r>
        <w:rPr>
          <w:rFonts w:hint="eastAsia"/>
        </w:rPr>
        <w:t>条件及说明：条件必填，</w:t>
      </w:r>
      <w:r w:rsidRPr="000B458D">
        <w:rPr>
          <w:rFonts w:hint="eastAsia"/>
        </w:rPr>
        <w:t>如填写外箱信息，则必填</w:t>
      </w:r>
      <w:r>
        <w:rPr>
          <w:rFonts w:hint="eastAsia"/>
        </w:rPr>
        <w:t>。</w:t>
      </w:r>
    </w:p>
    <w:p w:rsidR="0056366D" w:rsidRDefault="0056366D" w:rsidP="0056366D">
      <w:pPr>
        <w:pStyle w:val="afff"/>
        <w:ind w:firstLine="420"/>
      </w:pPr>
      <w:r w:rsidRPr="00DC27B4">
        <w:rPr>
          <w:rFonts w:hint="eastAsia"/>
        </w:rPr>
        <w:t>是否允许</w:t>
      </w:r>
      <w:r>
        <w:rPr>
          <w:rFonts w:hint="eastAsia"/>
        </w:rPr>
        <w:t>存在</w:t>
      </w:r>
      <w:r w:rsidRPr="00DC27B4">
        <w:rPr>
          <w:rFonts w:hint="eastAsia"/>
        </w:rPr>
        <w:t>多</w:t>
      </w:r>
      <w:r>
        <w:rPr>
          <w:rFonts w:hint="eastAsia"/>
        </w:rPr>
        <w:t>个</w:t>
      </w:r>
      <w:r w:rsidRPr="00DC27B4">
        <w:rPr>
          <w:rFonts w:hint="eastAsia"/>
        </w:rPr>
        <w:t>值</w:t>
      </w:r>
      <w:r>
        <w:rPr>
          <w:rFonts w:hint="eastAsia"/>
        </w:rPr>
        <w:t>：否。</w:t>
      </w:r>
    </w:p>
    <w:p w:rsidR="0056366D" w:rsidRDefault="0056366D" w:rsidP="0056366D">
      <w:pPr>
        <w:pStyle w:val="affc"/>
        <w:numPr>
          <w:ilvl w:val="2"/>
          <w:numId w:val="1"/>
        </w:numPr>
        <w:spacing w:beforeLines="50" w:before="156" w:afterLines="50" w:after="156"/>
      </w:pPr>
      <w:r w:rsidRPr="000B458D">
        <w:rPr>
          <w:rFonts w:hint="eastAsia"/>
        </w:rPr>
        <w:t>外箱宽度</w:t>
      </w:r>
      <w:r>
        <w:rPr>
          <w:rFonts w:hint="eastAsia"/>
        </w:rPr>
        <w:t xml:space="preserve"> </w:t>
      </w:r>
      <w:r w:rsidRPr="000B458D">
        <w:t>Width</w:t>
      </w:r>
    </w:p>
    <w:p w:rsidR="0056366D" w:rsidRDefault="0056366D" w:rsidP="0056366D">
      <w:pPr>
        <w:pStyle w:val="afff"/>
        <w:ind w:firstLine="420"/>
      </w:pPr>
      <w:r w:rsidRPr="000B458D">
        <w:rPr>
          <w:rFonts w:hint="eastAsia"/>
        </w:rPr>
        <w:t>外箱的自然底部较短的边长，如无法确定自然底部，则宽度为次长边的尺寸，单位是厘米。</w:t>
      </w:r>
    </w:p>
    <w:p w:rsidR="0056366D" w:rsidRPr="006B0ADB" w:rsidRDefault="0056366D" w:rsidP="0056366D">
      <w:pPr>
        <w:pStyle w:val="afff"/>
        <w:ind w:firstLine="420"/>
      </w:pPr>
      <w:r w:rsidRPr="00DC27B4">
        <w:rPr>
          <w:rFonts w:hint="eastAsia"/>
        </w:rPr>
        <w:t>约束</w:t>
      </w:r>
      <w:r>
        <w:rPr>
          <w:rFonts w:hint="eastAsia"/>
        </w:rPr>
        <w:t>条件及说明：条件必填，</w:t>
      </w:r>
      <w:r w:rsidRPr="000B458D">
        <w:rPr>
          <w:rFonts w:hint="eastAsia"/>
        </w:rPr>
        <w:t>如填写外箱信息，则必填</w:t>
      </w:r>
      <w:r>
        <w:rPr>
          <w:rFonts w:hint="eastAsia"/>
        </w:rPr>
        <w:t>。</w:t>
      </w:r>
    </w:p>
    <w:p w:rsidR="0056366D" w:rsidRDefault="0056366D" w:rsidP="0056366D">
      <w:pPr>
        <w:pStyle w:val="afff"/>
        <w:ind w:firstLine="420"/>
      </w:pPr>
      <w:r w:rsidRPr="00DC27B4">
        <w:rPr>
          <w:rFonts w:hint="eastAsia"/>
        </w:rPr>
        <w:t>是否允许</w:t>
      </w:r>
      <w:r>
        <w:rPr>
          <w:rFonts w:hint="eastAsia"/>
        </w:rPr>
        <w:t>存在</w:t>
      </w:r>
      <w:r w:rsidRPr="00DC27B4">
        <w:rPr>
          <w:rFonts w:hint="eastAsia"/>
        </w:rPr>
        <w:t>多</w:t>
      </w:r>
      <w:r>
        <w:rPr>
          <w:rFonts w:hint="eastAsia"/>
        </w:rPr>
        <w:t>个</w:t>
      </w:r>
      <w:r w:rsidRPr="00DC27B4">
        <w:rPr>
          <w:rFonts w:hint="eastAsia"/>
        </w:rPr>
        <w:t>值</w:t>
      </w:r>
      <w:r>
        <w:rPr>
          <w:rFonts w:hint="eastAsia"/>
        </w:rPr>
        <w:t>：否。</w:t>
      </w:r>
    </w:p>
    <w:p w:rsidR="0056366D" w:rsidRDefault="0056366D" w:rsidP="0056366D">
      <w:pPr>
        <w:pStyle w:val="affc"/>
        <w:numPr>
          <w:ilvl w:val="2"/>
          <w:numId w:val="1"/>
        </w:numPr>
        <w:spacing w:beforeLines="50" w:before="156" w:afterLines="50" w:after="156"/>
      </w:pPr>
      <w:r w:rsidRPr="000B458D">
        <w:rPr>
          <w:rFonts w:hint="eastAsia"/>
        </w:rPr>
        <w:t>外箱深度/长度</w:t>
      </w:r>
      <w:r>
        <w:rPr>
          <w:rFonts w:hint="eastAsia"/>
        </w:rPr>
        <w:t xml:space="preserve"> </w:t>
      </w:r>
      <w:r w:rsidRPr="000B458D">
        <w:t>Depth/Length</w:t>
      </w:r>
    </w:p>
    <w:p w:rsidR="0056366D" w:rsidRDefault="0056366D" w:rsidP="0056366D">
      <w:pPr>
        <w:pStyle w:val="afff"/>
        <w:ind w:firstLine="420"/>
      </w:pPr>
      <w:r w:rsidRPr="000B458D">
        <w:rPr>
          <w:rFonts w:hint="eastAsia"/>
        </w:rPr>
        <w:t>外箱的自然底部较长的边长，如无法确定自然底部，则深度</w:t>
      </w:r>
      <w:r w:rsidRPr="000B458D">
        <w:rPr>
          <w:rFonts w:hint="eastAsia"/>
        </w:rPr>
        <w:t>/</w:t>
      </w:r>
      <w:r w:rsidRPr="000B458D">
        <w:rPr>
          <w:rFonts w:hint="eastAsia"/>
        </w:rPr>
        <w:t>长度为最长边的尺寸，单位是厘米。</w:t>
      </w:r>
    </w:p>
    <w:p w:rsidR="0056366D" w:rsidRPr="006B0ADB" w:rsidRDefault="0056366D" w:rsidP="0056366D">
      <w:pPr>
        <w:pStyle w:val="afff"/>
        <w:ind w:firstLine="420"/>
      </w:pPr>
      <w:r w:rsidRPr="00DC27B4">
        <w:rPr>
          <w:rFonts w:hint="eastAsia"/>
        </w:rPr>
        <w:t>约束</w:t>
      </w:r>
      <w:r>
        <w:rPr>
          <w:rFonts w:hint="eastAsia"/>
        </w:rPr>
        <w:t>条件及说明：条件必填，</w:t>
      </w:r>
      <w:r w:rsidRPr="000B458D">
        <w:rPr>
          <w:rFonts w:hint="eastAsia"/>
        </w:rPr>
        <w:t>如填写外箱信息，则必填</w:t>
      </w:r>
      <w:r>
        <w:rPr>
          <w:rFonts w:hint="eastAsia"/>
        </w:rPr>
        <w:t>。</w:t>
      </w:r>
    </w:p>
    <w:p w:rsidR="0056366D" w:rsidRDefault="0056366D" w:rsidP="0056366D">
      <w:pPr>
        <w:pStyle w:val="afff"/>
        <w:ind w:firstLine="420"/>
      </w:pPr>
      <w:r w:rsidRPr="00DC27B4">
        <w:rPr>
          <w:rFonts w:hint="eastAsia"/>
        </w:rPr>
        <w:t>是否允许</w:t>
      </w:r>
      <w:r>
        <w:rPr>
          <w:rFonts w:hint="eastAsia"/>
        </w:rPr>
        <w:t>存在</w:t>
      </w:r>
      <w:r w:rsidRPr="00DC27B4">
        <w:rPr>
          <w:rFonts w:hint="eastAsia"/>
        </w:rPr>
        <w:t>多</w:t>
      </w:r>
      <w:r>
        <w:rPr>
          <w:rFonts w:hint="eastAsia"/>
        </w:rPr>
        <w:t>个</w:t>
      </w:r>
      <w:r w:rsidRPr="00DC27B4">
        <w:rPr>
          <w:rFonts w:hint="eastAsia"/>
        </w:rPr>
        <w:t>值</w:t>
      </w:r>
      <w:r>
        <w:rPr>
          <w:rFonts w:hint="eastAsia"/>
        </w:rPr>
        <w:t>：否。</w:t>
      </w:r>
    </w:p>
    <w:p w:rsidR="0056366D" w:rsidRDefault="0056366D" w:rsidP="0056366D">
      <w:pPr>
        <w:pStyle w:val="affc"/>
        <w:numPr>
          <w:ilvl w:val="2"/>
          <w:numId w:val="1"/>
        </w:numPr>
        <w:spacing w:beforeLines="50" w:before="156" w:afterLines="50" w:after="156"/>
      </w:pPr>
      <w:r w:rsidRPr="000B458D">
        <w:rPr>
          <w:rFonts w:hint="eastAsia"/>
        </w:rPr>
        <w:t>外箱毛重</w:t>
      </w:r>
      <w:r>
        <w:rPr>
          <w:rFonts w:hint="eastAsia"/>
        </w:rPr>
        <w:t xml:space="preserve"> </w:t>
      </w:r>
      <w:r w:rsidRPr="000B458D">
        <w:t>Gross Weight</w:t>
      </w:r>
    </w:p>
    <w:p w:rsidR="0056366D" w:rsidRDefault="0056366D" w:rsidP="0056366D">
      <w:pPr>
        <w:pStyle w:val="afff"/>
        <w:ind w:firstLine="420"/>
      </w:pPr>
      <w:r w:rsidRPr="000B458D">
        <w:rPr>
          <w:rFonts w:hint="eastAsia"/>
        </w:rPr>
        <w:t>外箱的总重量，包括所有包装材料的重量，单位是千克。</w:t>
      </w:r>
    </w:p>
    <w:p w:rsidR="0056366D" w:rsidRPr="006B0ADB" w:rsidRDefault="0056366D" w:rsidP="0056366D">
      <w:pPr>
        <w:pStyle w:val="afff"/>
        <w:ind w:firstLine="420"/>
      </w:pPr>
      <w:r w:rsidRPr="00DC27B4">
        <w:rPr>
          <w:rFonts w:hint="eastAsia"/>
        </w:rPr>
        <w:t>约束</w:t>
      </w:r>
      <w:r>
        <w:rPr>
          <w:rFonts w:hint="eastAsia"/>
        </w:rPr>
        <w:t>条件及说明：条件必填，</w:t>
      </w:r>
      <w:r w:rsidRPr="000B458D">
        <w:rPr>
          <w:rFonts w:hint="eastAsia"/>
        </w:rPr>
        <w:t>如填写外箱信息，则必填</w:t>
      </w:r>
      <w:r>
        <w:rPr>
          <w:rFonts w:hint="eastAsia"/>
        </w:rPr>
        <w:t>。</w:t>
      </w:r>
    </w:p>
    <w:p w:rsidR="0056366D" w:rsidRDefault="0056366D" w:rsidP="0056366D">
      <w:pPr>
        <w:pStyle w:val="afff"/>
        <w:ind w:firstLine="420"/>
      </w:pPr>
      <w:r w:rsidRPr="00DC27B4">
        <w:rPr>
          <w:rFonts w:hint="eastAsia"/>
        </w:rPr>
        <w:t>是否允许</w:t>
      </w:r>
      <w:r>
        <w:rPr>
          <w:rFonts w:hint="eastAsia"/>
        </w:rPr>
        <w:t>存在</w:t>
      </w:r>
      <w:r w:rsidRPr="00DC27B4">
        <w:rPr>
          <w:rFonts w:hint="eastAsia"/>
        </w:rPr>
        <w:t>多</w:t>
      </w:r>
      <w:r>
        <w:rPr>
          <w:rFonts w:hint="eastAsia"/>
        </w:rPr>
        <w:t>个</w:t>
      </w:r>
      <w:r w:rsidRPr="00DC27B4">
        <w:rPr>
          <w:rFonts w:hint="eastAsia"/>
        </w:rPr>
        <w:t>值</w:t>
      </w:r>
      <w:r>
        <w:rPr>
          <w:rFonts w:hint="eastAsia"/>
        </w:rPr>
        <w:t>：否。</w:t>
      </w:r>
    </w:p>
    <w:p w:rsidR="0056366D" w:rsidRDefault="0056366D" w:rsidP="0056366D">
      <w:pPr>
        <w:pStyle w:val="affc"/>
        <w:numPr>
          <w:ilvl w:val="2"/>
          <w:numId w:val="1"/>
        </w:numPr>
        <w:spacing w:beforeLines="50" w:before="156" w:afterLines="50" w:after="156"/>
      </w:pPr>
      <w:r w:rsidRPr="000B458D">
        <w:rPr>
          <w:rFonts w:hint="eastAsia"/>
        </w:rPr>
        <w:t>外箱包装材料重量</w:t>
      </w:r>
      <w:r>
        <w:rPr>
          <w:rFonts w:hint="eastAsia"/>
        </w:rPr>
        <w:t xml:space="preserve"> </w:t>
      </w:r>
      <w:r w:rsidRPr="000B458D">
        <w:t>Packaging Weight</w:t>
      </w:r>
    </w:p>
    <w:p w:rsidR="0056366D" w:rsidRDefault="0056366D" w:rsidP="0056366D">
      <w:pPr>
        <w:pStyle w:val="afff"/>
        <w:ind w:firstLine="420"/>
      </w:pPr>
      <w:r w:rsidRPr="000B458D">
        <w:rPr>
          <w:rFonts w:hint="eastAsia"/>
        </w:rPr>
        <w:t>外箱的包装材料重量，包括所有包装材料及空隙填充物的重量，单位是克。</w:t>
      </w:r>
    </w:p>
    <w:p w:rsidR="0056366D" w:rsidRPr="006B0ADB" w:rsidRDefault="0056366D" w:rsidP="0056366D">
      <w:pPr>
        <w:pStyle w:val="afff"/>
        <w:ind w:firstLine="420"/>
      </w:pPr>
      <w:r w:rsidRPr="00DC27B4">
        <w:rPr>
          <w:rFonts w:hint="eastAsia"/>
        </w:rPr>
        <w:t>约束</w:t>
      </w:r>
      <w:r>
        <w:rPr>
          <w:rFonts w:hint="eastAsia"/>
        </w:rPr>
        <w:t>条件及说明：选填，</w:t>
      </w:r>
      <w:r w:rsidRPr="000B458D">
        <w:rPr>
          <w:rFonts w:hint="eastAsia"/>
        </w:rPr>
        <w:t>此属性和外箱毛重二选一必填。</w:t>
      </w:r>
    </w:p>
    <w:p w:rsidR="0056366D" w:rsidRDefault="0056366D" w:rsidP="0056366D">
      <w:pPr>
        <w:pStyle w:val="afff"/>
        <w:ind w:firstLine="420"/>
      </w:pPr>
      <w:r w:rsidRPr="00DC27B4">
        <w:rPr>
          <w:rFonts w:hint="eastAsia"/>
        </w:rPr>
        <w:t>是否允许</w:t>
      </w:r>
      <w:r>
        <w:rPr>
          <w:rFonts w:hint="eastAsia"/>
        </w:rPr>
        <w:t>存在</w:t>
      </w:r>
      <w:r w:rsidRPr="00DC27B4">
        <w:rPr>
          <w:rFonts w:hint="eastAsia"/>
        </w:rPr>
        <w:t>多</w:t>
      </w:r>
      <w:r>
        <w:rPr>
          <w:rFonts w:hint="eastAsia"/>
        </w:rPr>
        <w:t>个</w:t>
      </w:r>
      <w:r w:rsidRPr="00DC27B4">
        <w:rPr>
          <w:rFonts w:hint="eastAsia"/>
        </w:rPr>
        <w:t>值</w:t>
      </w:r>
      <w:r>
        <w:rPr>
          <w:rFonts w:hint="eastAsia"/>
        </w:rPr>
        <w:t>：否。</w:t>
      </w:r>
    </w:p>
    <w:p w:rsidR="0056366D" w:rsidRDefault="0056366D" w:rsidP="0056366D">
      <w:pPr>
        <w:pStyle w:val="affc"/>
        <w:numPr>
          <w:ilvl w:val="2"/>
          <w:numId w:val="1"/>
        </w:numPr>
        <w:spacing w:beforeLines="50" w:before="156" w:afterLines="50" w:after="156"/>
      </w:pPr>
      <w:r w:rsidRPr="000B458D">
        <w:rPr>
          <w:rFonts w:hint="eastAsia"/>
        </w:rPr>
        <w:t>外箱最大堆叠层数</w:t>
      </w:r>
      <w:r>
        <w:rPr>
          <w:rFonts w:hint="eastAsia"/>
        </w:rPr>
        <w:t xml:space="preserve"> </w:t>
      </w:r>
      <w:r w:rsidRPr="000B458D">
        <w:t>Stacking Factor</w:t>
      </w:r>
    </w:p>
    <w:p w:rsidR="0056366D" w:rsidRPr="000B458D" w:rsidRDefault="0056366D" w:rsidP="0056366D">
      <w:pPr>
        <w:pStyle w:val="afff"/>
        <w:ind w:firstLine="420"/>
      </w:pPr>
      <w:r w:rsidRPr="000B458D">
        <w:rPr>
          <w:rFonts w:hint="eastAsia"/>
        </w:rPr>
        <w:t>外箱可堆叠码放的最高层数。如易碎品不能堆叠码放，</w:t>
      </w:r>
      <w:r w:rsidRPr="000B458D">
        <w:rPr>
          <w:rFonts w:hint="eastAsia"/>
        </w:rPr>
        <w:t xml:space="preserve"> </w:t>
      </w:r>
      <w:r w:rsidRPr="000B458D">
        <w:rPr>
          <w:rFonts w:hint="eastAsia"/>
        </w:rPr>
        <w:t>最大堆叠层数为</w:t>
      </w:r>
      <w:r w:rsidRPr="000B458D">
        <w:rPr>
          <w:rFonts w:hint="eastAsia"/>
        </w:rPr>
        <w:t xml:space="preserve"> 1</w:t>
      </w:r>
      <w:r w:rsidRPr="000B458D">
        <w:rPr>
          <w:rFonts w:hint="eastAsia"/>
        </w:rPr>
        <w:t>；</w:t>
      </w:r>
      <w:r w:rsidRPr="000B458D">
        <w:rPr>
          <w:rFonts w:hint="eastAsia"/>
        </w:rPr>
        <w:t xml:space="preserve"> </w:t>
      </w:r>
      <w:r w:rsidRPr="000B458D">
        <w:rPr>
          <w:rFonts w:hint="eastAsia"/>
        </w:rPr>
        <w:t>箱包上明确标示只能堆叠</w:t>
      </w:r>
      <w:r w:rsidRPr="000B458D">
        <w:rPr>
          <w:rFonts w:hint="eastAsia"/>
        </w:rPr>
        <w:t xml:space="preserve"> 3 </w:t>
      </w:r>
      <w:r w:rsidRPr="000B458D">
        <w:rPr>
          <w:rFonts w:hint="eastAsia"/>
        </w:rPr>
        <w:t>层，</w:t>
      </w:r>
      <w:r w:rsidRPr="000B458D">
        <w:rPr>
          <w:rFonts w:hint="eastAsia"/>
        </w:rPr>
        <w:t xml:space="preserve"> </w:t>
      </w:r>
      <w:r w:rsidRPr="000B458D">
        <w:rPr>
          <w:rFonts w:hint="eastAsia"/>
        </w:rPr>
        <w:t>最大堆叠层数为</w:t>
      </w:r>
      <w:r w:rsidRPr="000B458D">
        <w:rPr>
          <w:rFonts w:hint="eastAsia"/>
        </w:rPr>
        <w:t xml:space="preserve"> 3</w:t>
      </w:r>
      <w:r w:rsidRPr="000B458D">
        <w:rPr>
          <w:rFonts w:hint="eastAsia"/>
        </w:rPr>
        <w:t>。</w:t>
      </w:r>
    </w:p>
    <w:p w:rsidR="0056366D" w:rsidRPr="006B0ADB" w:rsidRDefault="0056366D" w:rsidP="0056366D">
      <w:pPr>
        <w:pStyle w:val="afff"/>
        <w:ind w:firstLine="420"/>
      </w:pPr>
      <w:r w:rsidRPr="00DC27B4">
        <w:rPr>
          <w:rFonts w:hint="eastAsia"/>
        </w:rPr>
        <w:t>约束</w:t>
      </w:r>
      <w:r>
        <w:rPr>
          <w:rFonts w:hint="eastAsia"/>
        </w:rPr>
        <w:t>条件及说明：选填。</w:t>
      </w:r>
    </w:p>
    <w:p w:rsidR="0056366D" w:rsidRDefault="0056366D" w:rsidP="0056366D">
      <w:pPr>
        <w:pStyle w:val="afff"/>
        <w:ind w:firstLine="420"/>
      </w:pPr>
      <w:r w:rsidRPr="00DC27B4">
        <w:rPr>
          <w:rFonts w:hint="eastAsia"/>
        </w:rPr>
        <w:t>是否允许</w:t>
      </w:r>
      <w:r>
        <w:rPr>
          <w:rFonts w:hint="eastAsia"/>
        </w:rPr>
        <w:t>存在</w:t>
      </w:r>
      <w:r w:rsidRPr="00DC27B4">
        <w:rPr>
          <w:rFonts w:hint="eastAsia"/>
        </w:rPr>
        <w:t>多</w:t>
      </w:r>
      <w:r>
        <w:rPr>
          <w:rFonts w:hint="eastAsia"/>
        </w:rPr>
        <w:t>个</w:t>
      </w:r>
      <w:r w:rsidRPr="00DC27B4">
        <w:rPr>
          <w:rFonts w:hint="eastAsia"/>
        </w:rPr>
        <w:t>值</w:t>
      </w:r>
      <w:r>
        <w:rPr>
          <w:rFonts w:hint="eastAsia"/>
        </w:rPr>
        <w:t>：否。</w:t>
      </w:r>
    </w:p>
    <w:p w:rsidR="0056366D" w:rsidRPr="000B458D" w:rsidRDefault="0056366D" w:rsidP="0056366D">
      <w:pPr>
        <w:pStyle w:val="afff"/>
        <w:ind w:firstLine="42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1373505</wp:posOffset>
                </wp:positionH>
                <wp:positionV relativeFrom="paragraph">
                  <wp:posOffset>629920</wp:posOffset>
                </wp:positionV>
                <wp:extent cx="2934335" cy="0"/>
                <wp:effectExtent l="6985" t="8890" r="11430" b="10160"/>
                <wp:wrapNone/>
                <wp:docPr id="12" name="直接箭头连接符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343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9AECE0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12" o:spid="_x0000_s1026" type="#_x0000_t32" style="position:absolute;left:0;text-align:left;margin-left:108.15pt;margin-top:49.6pt;width:231.0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"/>
            </w:pict>
          </mc:Fallback>
        </mc:AlternateContent>
      </w:r>
    </w:p>
    <w:p w:rsidR="0056366D" w:rsidRPr="0056366D" w:rsidRDefault="0056366D" w:rsidP="0056366D"/>
    <w:sectPr w:rsidR="0056366D" w:rsidRPr="005636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243" w:rsidRDefault="00441243" w:rsidP="00660458">
      <w:r>
        <w:separator/>
      </w:r>
    </w:p>
  </w:endnote>
  <w:endnote w:type="continuationSeparator" w:id="0">
    <w:p w:rsidR="00441243" w:rsidRDefault="00441243" w:rsidP="00660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243" w:rsidRDefault="00441243" w:rsidP="00660458">
      <w:r>
        <w:separator/>
      </w:r>
    </w:p>
  </w:footnote>
  <w:footnote w:type="continuationSeparator" w:id="0">
    <w:p w:rsidR="00441243" w:rsidRDefault="00441243" w:rsidP="006604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6"/>
    <w:multiLevelType w:val="multilevel"/>
    <w:tmpl w:val="00000016"/>
    <w:lvl w:ilvl="0">
      <w:start w:val="1"/>
      <w:numFmt w:val="upperLetter"/>
      <w:suff w:val="space"/>
      <w:lvlText w:val="%1"/>
      <w:lvlJc w:val="left"/>
      <w:pPr>
        <w:ind w:left="623" w:hanging="425"/>
      </w:pPr>
      <w:rPr>
        <w:rFonts w:hint="eastAsia"/>
      </w:rPr>
    </w:lvl>
    <w:lvl w:ilvl="1">
      <w:start w:val="1"/>
      <w:numFmt w:val="decimal"/>
      <w:suff w:val="nothing"/>
      <w:lvlText w:val="图%1.%2　"/>
      <w:lvlJc w:val="left"/>
      <w:pPr>
        <w:ind w:left="31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616"/>
        </w:tabs>
        <w:ind w:left="1616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914"/>
        </w:tabs>
        <w:ind w:left="2182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699"/>
        </w:tabs>
        <w:ind w:left="2749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484"/>
        </w:tabs>
        <w:ind w:left="3458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269"/>
        </w:tabs>
        <w:ind w:left="4025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6054"/>
        </w:tabs>
        <w:ind w:left="4592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840"/>
        </w:tabs>
        <w:ind w:left="5300" w:hanging="1700"/>
      </w:pPr>
      <w:rPr>
        <w:rFonts w:hint="eastAsia"/>
      </w:rPr>
    </w:lvl>
  </w:abstractNum>
  <w:abstractNum w:abstractNumId="1" w15:restartNumberingAfterBreak="0">
    <w:nsid w:val="040A15CD"/>
    <w:multiLevelType w:val="multilevel"/>
    <w:tmpl w:val="040A15CD"/>
    <w:lvl w:ilvl="0">
      <w:start w:val="1"/>
      <w:numFmt w:val="none"/>
      <w:pStyle w:val="a"/>
      <w:suff w:val="nothing"/>
      <w:lvlText w:val="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isLgl/>
      <w:suff w:val="nothing"/>
      <w:lvlText w:val="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suff w:val="nothing"/>
      <w:lvlText w:val="%1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5.2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" w15:restartNumberingAfterBreak="0">
    <w:nsid w:val="040D18A7"/>
    <w:multiLevelType w:val="multilevel"/>
    <w:tmpl w:val="040D18A7"/>
    <w:lvl w:ilvl="0">
      <w:start w:val="1"/>
      <w:numFmt w:val="decimal"/>
      <w:lvlText w:val="%1 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7C95007"/>
    <w:multiLevelType w:val="multilevel"/>
    <w:tmpl w:val="07C95007"/>
    <w:lvl w:ilvl="0">
      <w:start w:val="1"/>
      <w:numFmt w:val="bullet"/>
      <w:lvlText w:val="■"/>
      <w:lvlJc w:val="left"/>
      <w:pPr>
        <w:tabs>
          <w:tab w:val="num" w:pos="1224"/>
        </w:tabs>
        <w:ind w:left="1224" w:hanging="360"/>
      </w:pPr>
      <w:rPr>
        <w:rFonts w:ascii="Times New Roman" w:hAnsi="Times New Roman" w:hint="default"/>
        <w:color w:val="F26334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3C6778"/>
    <w:multiLevelType w:val="multilevel"/>
    <w:tmpl w:val="093C6778"/>
    <w:lvl w:ilvl="0">
      <w:start w:val="1"/>
      <w:numFmt w:val="decimal"/>
      <w:pStyle w:val="a0"/>
      <w:suff w:val="nothing"/>
      <w:lvlText w:val="示例%1："/>
      <w:lvlJc w:val="left"/>
      <w:pPr>
        <w:ind w:left="0" w:firstLine="397"/>
      </w:pPr>
      <w:rPr>
        <w:rFonts w:ascii="黑体" w:eastAsia="黑体" w:hint="eastAsia"/>
        <w:sz w:val="18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5" w15:restartNumberingAfterBreak="0">
    <w:nsid w:val="0AE367E9"/>
    <w:multiLevelType w:val="multilevel"/>
    <w:tmpl w:val="0AE367E9"/>
    <w:lvl w:ilvl="0">
      <w:start w:val="1"/>
      <w:numFmt w:val="none"/>
      <w:lvlText w:val="%1示例"/>
      <w:lvlJc w:val="left"/>
      <w:pPr>
        <w:tabs>
          <w:tab w:val="num" w:pos="1120"/>
        </w:tabs>
        <w:ind w:left="0" w:firstLine="400"/>
      </w:pPr>
      <w:rPr>
        <w:rFonts w:ascii="宋体" w:eastAsia="宋体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DDE2B46"/>
    <w:multiLevelType w:val="multilevel"/>
    <w:tmpl w:val="0DDE2B46"/>
    <w:lvl w:ilvl="0">
      <w:start w:val="1"/>
      <w:numFmt w:val="lowerLetter"/>
      <w:suff w:val="nothing"/>
      <w:lvlText w:val="%1   "/>
      <w:lvlJc w:val="left"/>
      <w:pPr>
        <w:ind w:left="544" w:hanging="181"/>
      </w:pPr>
      <w:rPr>
        <w:rFonts w:ascii="宋体" w:eastAsia="宋体" w:hint="eastAsia"/>
        <w:b w:val="0"/>
        <w:i w:val="0"/>
        <w:sz w:val="18"/>
        <w:vertAlign w:val="superscript"/>
      </w:rPr>
    </w:lvl>
    <w:lvl w:ilvl="1">
      <w:start w:val="1"/>
      <w:numFmt w:val="lowerLetter"/>
      <w:lvlText w:val="%2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57"/>
        </w:tabs>
        <w:ind w:left="363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57"/>
        </w:tabs>
        <w:ind w:left="363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57"/>
        </w:tabs>
        <w:ind w:left="363" w:hanging="363"/>
      </w:pPr>
      <w:rPr>
        <w:rFonts w:hint="eastAsia"/>
      </w:rPr>
    </w:lvl>
  </w:abstractNum>
  <w:abstractNum w:abstractNumId="7" w15:restartNumberingAfterBreak="0">
    <w:nsid w:val="16612BE3"/>
    <w:multiLevelType w:val="multilevel"/>
    <w:tmpl w:val="16612BE3"/>
    <w:lvl w:ilvl="0">
      <w:start w:val="1"/>
      <w:numFmt w:val="decimal"/>
      <w:pStyle w:val="a1"/>
      <w:lvlText w:val="%1."/>
      <w:lvlJc w:val="left"/>
      <w:pPr>
        <w:ind w:left="420" w:hanging="420"/>
      </w:pPr>
    </w:lvl>
    <w:lvl w:ilvl="1">
      <w:start w:val="1"/>
      <w:numFmt w:val="lowerLetter"/>
      <w:pStyle w:val="a2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1DBF583A"/>
    <w:multiLevelType w:val="multilevel"/>
    <w:tmpl w:val="1DBF583A"/>
    <w:lvl w:ilvl="0">
      <w:start w:val="1"/>
      <w:numFmt w:val="decimal"/>
      <w:suff w:val="nothing"/>
      <w:lvlText w:val="注%1："/>
      <w:lvlJc w:val="left"/>
      <w:pPr>
        <w:ind w:left="811" w:hanging="448"/>
      </w:pPr>
      <w:rPr>
        <w:rFonts w:ascii="黑体" w:eastAsia="黑体" w:hint="eastAsia"/>
        <w:b w:val="0"/>
        <w:i w:val="0"/>
        <w:sz w:val="18"/>
        <w:szCs w:val="18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</w:abstractNum>
  <w:abstractNum w:abstractNumId="9" w15:restartNumberingAfterBreak="0">
    <w:nsid w:val="1DD24A98"/>
    <w:multiLevelType w:val="multilevel"/>
    <w:tmpl w:val="D4A0B98A"/>
    <w:lvl w:ilvl="0">
      <w:start w:val="1"/>
      <w:numFmt w:val="decimal"/>
      <w:pStyle w:val="a3"/>
      <w:lvlText w:val="%1）"/>
      <w:lvlJc w:val="left"/>
      <w:pPr>
        <w:ind w:left="980" w:hanging="420"/>
      </w:pPr>
      <w:rPr>
        <w:rFonts w:ascii="Times New Roman" w:eastAsia="宋体" w:hAnsi="Times New Roman" w:cs="Times New Roman"/>
      </w:rPr>
    </w:lvl>
    <w:lvl w:ilvl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10" w15:restartNumberingAfterBreak="0">
    <w:nsid w:val="2A8F7113"/>
    <w:multiLevelType w:val="multilevel"/>
    <w:tmpl w:val="2A8F7113"/>
    <w:lvl w:ilvl="0">
      <w:start w:val="1"/>
      <w:numFmt w:val="upperLetter"/>
      <w:pStyle w:val="a4"/>
      <w:suff w:val="space"/>
      <w:lvlText w:val="%1"/>
      <w:lvlJc w:val="left"/>
      <w:pPr>
        <w:ind w:left="623" w:hanging="425"/>
      </w:pPr>
      <w:rPr>
        <w:rFonts w:hint="eastAsia"/>
      </w:rPr>
    </w:lvl>
    <w:lvl w:ilvl="1">
      <w:start w:val="1"/>
      <w:numFmt w:val="decimal"/>
      <w:lvlText w:val="图%2"/>
      <w:lvlJc w:val="left"/>
      <w:pPr>
        <w:ind w:left="5103" w:hanging="567"/>
      </w:pPr>
      <w:rPr>
        <w:rFonts w:eastAsia="黑体" w:hint="eastAsia"/>
        <w:sz w:val="21"/>
      </w:rPr>
    </w:lvl>
    <w:lvl w:ilvl="2">
      <w:start w:val="1"/>
      <w:numFmt w:val="decimal"/>
      <w:lvlText w:val="%1.%2.%3"/>
      <w:lvlJc w:val="left"/>
      <w:pPr>
        <w:tabs>
          <w:tab w:val="num" w:pos="1616"/>
        </w:tabs>
        <w:ind w:left="1616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914"/>
        </w:tabs>
        <w:ind w:left="2182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699"/>
        </w:tabs>
        <w:ind w:left="2749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484"/>
        </w:tabs>
        <w:ind w:left="3458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269"/>
        </w:tabs>
        <w:ind w:left="4025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6054"/>
        </w:tabs>
        <w:ind w:left="4592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840"/>
        </w:tabs>
        <w:ind w:left="5300" w:hanging="1700"/>
      </w:pPr>
      <w:rPr>
        <w:rFonts w:hint="eastAsia"/>
      </w:rPr>
    </w:lvl>
  </w:abstractNum>
  <w:abstractNum w:abstractNumId="11" w15:restartNumberingAfterBreak="0">
    <w:nsid w:val="2B187262"/>
    <w:multiLevelType w:val="multilevel"/>
    <w:tmpl w:val="D4A0B98A"/>
    <w:lvl w:ilvl="0">
      <w:start w:val="1"/>
      <w:numFmt w:val="decimal"/>
      <w:lvlText w:val="%1）"/>
      <w:lvlJc w:val="left"/>
      <w:pPr>
        <w:ind w:left="980" w:hanging="420"/>
      </w:pPr>
      <w:rPr>
        <w:rFonts w:ascii="Times New Roman" w:eastAsia="宋体" w:hAnsi="Times New Roman" w:cs="Times New Roman"/>
      </w:rPr>
    </w:lvl>
    <w:lvl w:ilvl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>
      <w:start w:val="1"/>
      <w:numFmt w:val="bullet"/>
      <w:pStyle w:val="a5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>
      <w:start w:val="1"/>
      <w:numFmt w:val="bullet"/>
      <w:pStyle w:val="a6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>
      <w:start w:val="1"/>
      <w:numFmt w:val="bullet"/>
      <w:pStyle w:val="a7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>
      <w:start w:val="1"/>
      <w:numFmt w:val="bullet"/>
      <w:pStyle w:val="a8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>
      <w:start w:val="1"/>
      <w:numFmt w:val="bullet"/>
      <w:pStyle w:val="a9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12" w15:restartNumberingAfterBreak="0">
    <w:nsid w:val="2C5917C3"/>
    <w:multiLevelType w:val="multilevel"/>
    <w:tmpl w:val="2C5917C3"/>
    <w:lvl w:ilvl="0">
      <w:start w:val="1"/>
      <w:numFmt w:val="none"/>
      <w:suff w:val="nothing"/>
      <w:lvlText w:val="%1——"/>
      <w:lvlJc w:val="left"/>
      <w:pPr>
        <w:ind w:left="833" w:hanging="408"/>
      </w:pPr>
      <w:rPr>
        <w:rFonts w:hint="eastAsia"/>
      </w:rPr>
    </w:lvl>
    <w:lvl w:ilvl="1">
      <w:start w:val="1"/>
      <w:numFmt w:val="bullet"/>
      <w:lvlText w:val=""/>
      <w:lvlJc w:val="left"/>
      <w:pPr>
        <w:tabs>
          <w:tab w:val="num" w:pos="760"/>
        </w:tabs>
        <w:ind w:left="1264" w:hanging="413"/>
      </w:pPr>
      <w:rPr>
        <w:rFonts w:ascii="Symbol" w:hAnsi="Symbol" w:hint="default"/>
        <w:color w:val="auto"/>
      </w:rPr>
    </w:lvl>
    <w:lvl w:ilvl="2">
      <w:start w:val="1"/>
      <w:numFmt w:val="bullet"/>
      <w:lvlText w:val=""/>
      <w:lvlJc w:val="left"/>
      <w:pPr>
        <w:tabs>
          <w:tab w:val="num" w:pos="1678"/>
        </w:tabs>
        <w:ind w:left="1678" w:hanging="414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071"/>
        </w:tabs>
        <w:ind w:left="1884" w:hanging="528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383"/>
        </w:tabs>
        <w:ind w:left="2196" w:hanging="528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695"/>
        </w:tabs>
        <w:ind w:left="2508" w:hanging="528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007"/>
        </w:tabs>
        <w:ind w:left="2820" w:hanging="528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19"/>
        </w:tabs>
        <w:ind w:left="3132" w:hanging="528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631"/>
        </w:tabs>
        <w:ind w:left="3444" w:hanging="528"/>
      </w:pPr>
      <w:rPr>
        <w:rFonts w:hint="eastAsia"/>
      </w:rPr>
    </w:lvl>
  </w:abstractNum>
  <w:abstractNum w:abstractNumId="13" w15:restartNumberingAfterBreak="0">
    <w:nsid w:val="407E65F9"/>
    <w:multiLevelType w:val="multilevel"/>
    <w:tmpl w:val="407E65F9"/>
    <w:lvl w:ilvl="0">
      <w:start w:val="1"/>
      <w:numFmt w:val="none"/>
      <w:lvlText w:val="%1·　"/>
      <w:lvlJc w:val="left"/>
      <w:pPr>
        <w:tabs>
          <w:tab w:val="num" w:pos="1140"/>
        </w:tabs>
        <w:ind w:left="737" w:hanging="317"/>
      </w:pPr>
      <w:rPr>
        <w:rFonts w:ascii="宋体" w:eastAsia="宋体" w:hAnsi="Times New Roman" w:hint="eastAsia"/>
        <w:b w:val="0"/>
        <w:i w:val="0"/>
        <w:sz w:val="21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91B4726"/>
    <w:multiLevelType w:val="multilevel"/>
    <w:tmpl w:val="D4A0B98A"/>
    <w:lvl w:ilvl="0">
      <w:start w:val="1"/>
      <w:numFmt w:val="decimal"/>
      <w:pStyle w:val="aa"/>
      <w:lvlText w:val="%1）"/>
      <w:lvlJc w:val="left"/>
      <w:pPr>
        <w:ind w:left="980" w:hanging="420"/>
      </w:pPr>
      <w:rPr>
        <w:rFonts w:ascii="Times New Roman" w:eastAsia="宋体" w:hAnsi="Times New Roman" w:cs="Times New Roman"/>
      </w:rPr>
    </w:lvl>
    <w:lvl w:ilvl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15" w15:restartNumberingAfterBreak="0">
    <w:nsid w:val="496E4D7B"/>
    <w:multiLevelType w:val="multilevel"/>
    <w:tmpl w:val="496E4D7B"/>
    <w:lvl w:ilvl="0">
      <w:start w:val="1"/>
      <w:numFmt w:val="none"/>
      <w:pStyle w:val="ab"/>
      <w:lvlText w:val="%1注"/>
      <w:lvlJc w:val="left"/>
      <w:pPr>
        <w:tabs>
          <w:tab w:val="num" w:pos="900"/>
        </w:tabs>
        <w:ind w:left="900" w:hanging="500"/>
      </w:pPr>
      <w:rPr>
        <w:rFonts w:ascii="宋体" w:eastAsia="宋体" w:hAnsi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B733A5F"/>
    <w:multiLevelType w:val="multilevel"/>
    <w:tmpl w:val="4B733A5F"/>
    <w:lvl w:ilvl="0">
      <w:start w:val="1"/>
      <w:numFmt w:val="decimal"/>
      <w:suff w:val="nothing"/>
      <w:lvlText w:val="示例%1："/>
      <w:lvlJc w:val="left"/>
      <w:pPr>
        <w:ind w:left="0" w:firstLine="363"/>
      </w:pPr>
      <w:rPr>
        <w:rFonts w:ascii="黑体" w:eastAsia="黑体" w:hAnsi="Times New Roman" w:hint="eastAsia"/>
        <w:b w:val="0"/>
        <w:i w:val="0"/>
        <w:sz w:val="18"/>
        <w:szCs w:val="18"/>
        <w:vertAlign w:val="baseline"/>
      </w:rPr>
    </w:lvl>
    <w:lvl w:ilvl="1">
      <w:start w:val="1"/>
      <w:numFmt w:val="none"/>
      <w:suff w:val="space"/>
      <w:lvlText w:val=""/>
      <w:lvlJc w:val="left"/>
      <w:pPr>
        <w:ind w:left="0" w:firstLine="0"/>
      </w:pPr>
      <w:rPr>
        <w:rFonts w:hint="eastAsia"/>
        <w:vertAlign w:val="baseline"/>
      </w:rPr>
    </w:lvl>
    <w:lvl w:ilvl="2">
      <w:start w:val="1"/>
      <w:numFmt w:val="decimal"/>
      <w:suff w:val="space"/>
      <w:lvlText w:val="2.2.%3"/>
      <w:lvlJc w:val="left"/>
      <w:pPr>
        <w:ind w:left="0" w:firstLine="0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92" w:hanging="629"/>
      </w:pPr>
      <w:rPr>
        <w:rFonts w:hint="eastAsia"/>
        <w:vertAlign w:val="baseline"/>
      </w:rPr>
    </w:lvl>
  </w:abstractNum>
  <w:abstractNum w:abstractNumId="17" w15:restartNumberingAfterBreak="0">
    <w:nsid w:val="557C2AF5"/>
    <w:multiLevelType w:val="multilevel"/>
    <w:tmpl w:val="557C2AF5"/>
    <w:lvl w:ilvl="0">
      <w:start w:val="1"/>
      <w:numFmt w:val="decimal"/>
      <w:suff w:val="nothing"/>
      <w:lvlText w:val="图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suff w:val="nothing"/>
      <w:lvlText w:val="%1%2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18" w15:restartNumberingAfterBreak="0">
    <w:nsid w:val="646260FA"/>
    <w:multiLevelType w:val="multilevel"/>
    <w:tmpl w:val="646260FA"/>
    <w:lvl w:ilvl="0">
      <w:start w:val="1"/>
      <w:numFmt w:val="decimal"/>
      <w:pStyle w:val="ac"/>
      <w:suff w:val="nothing"/>
      <w:lvlText w:val="表%1　"/>
      <w:lvlJc w:val="left"/>
      <w:pPr>
        <w:ind w:left="4536" w:firstLine="0"/>
      </w:pPr>
      <w:rPr>
        <w:rFonts w:ascii="黑体" w:eastAsia="黑体" w:hAnsi="Times New Roman" w:hint="eastAsia"/>
        <w:b w:val="0"/>
        <w:i w:val="0"/>
        <w:sz w:val="21"/>
        <w:lang w:val="en-US"/>
      </w:rPr>
    </w:lvl>
    <w:lvl w:ilvl="1">
      <w:start w:val="1"/>
      <w:numFmt w:val="decimal"/>
      <w:lvlText w:val="%1.%2"/>
      <w:lvlJc w:val="left"/>
      <w:pPr>
        <w:tabs>
          <w:tab w:val="num" w:pos="-3119"/>
        </w:tabs>
        <w:ind w:left="-3119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-2693"/>
        </w:tabs>
        <w:ind w:left="-2693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-2127"/>
        </w:tabs>
        <w:ind w:left="-2127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-1560"/>
        </w:tabs>
        <w:ind w:left="-1560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-851"/>
        </w:tabs>
        <w:ind w:left="-851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-284"/>
        </w:tabs>
        <w:ind w:left="-284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283"/>
        </w:tabs>
        <w:ind w:left="283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991"/>
        </w:tabs>
        <w:ind w:left="991" w:hanging="1700"/>
      </w:pPr>
      <w:rPr>
        <w:rFonts w:hint="eastAsia"/>
      </w:rPr>
    </w:lvl>
  </w:abstractNum>
  <w:abstractNum w:abstractNumId="19" w15:restartNumberingAfterBreak="0">
    <w:nsid w:val="657D3FBC"/>
    <w:multiLevelType w:val="multilevel"/>
    <w:tmpl w:val="657D3FBC"/>
    <w:lvl w:ilvl="0">
      <w:start w:val="1"/>
      <w:numFmt w:val="upperLetter"/>
      <w:pStyle w:val="ad"/>
      <w:suff w:val="nothing"/>
      <w:lvlText w:val="附　录　%1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suff w:val="nothing"/>
      <w:lvlText w:val="%1.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0" w15:restartNumberingAfterBreak="0">
    <w:nsid w:val="65DB57A9"/>
    <w:multiLevelType w:val="multilevel"/>
    <w:tmpl w:val="D4A0B98A"/>
    <w:lvl w:ilvl="0">
      <w:start w:val="1"/>
      <w:numFmt w:val="decimal"/>
      <w:pStyle w:val="ae"/>
      <w:lvlText w:val="%1）"/>
      <w:lvlJc w:val="left"/>
      <w:pPr>
        <w:ind w:left="980" w:hanging="420"/>
      </w:pPr>
      <w:rPr>
        <w:rFonts w:ascii="Times New Roman" w:eastAsia="宋体" w:hAnsi="Times New Roman" w:cs="Times New Roman"/>
      </w:rPr>
    </w:lvl>
    <w:lvl w:ilvl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>
      <w:start w:val="1"/>
      <w:numFmt w:val="bullet"/>
      <w:pStyle w:val="af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>
      <w:start w:val="1"/>
      <w:numFmt w:val="bullet"/>
      <w:pStyle w:val="af0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>
      <w:start w:val="1"/>
      <w:numFmt w:val="bullet"/>
      <w:pStyle w:val="af1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>
      <w:start w:val="1"/>
      <w:numFmt w:val="bullet"/>
      <w:pStyle w:val="af2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>
      <w:start w:val="1"/>
      <w:numFmt w:val="bullet"/>
      <w:pStyle w:val="af3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21" w15:restartNumberingAfterBreak="0">
    <w:nsid w:val="6CEA2025"/>
    <w:multiLevelType w:val="multilevel"/>
    <w:tmpl w:val="6CEA2025"/>
    <w:lvl w:ilvl="0">
      <w:start w:val="1"/>
      <w:numFmt w:val="none"/>
      <w:pStyle w:val="af4"/>
      <w:suff w:val="nothing"/>
      <w:lvlText w:val="%1"/>
      <w:lvlJc w:val="left"/>
      <w:pPr>
        <w:ind w:left="3686" w:firstLine="0"/>
      </w:pPr>
      <w:rPr>
        <w:rFonts w:ascii="Times New Roman" w:hAnsi="Times New Roman" w:hint="default"/>
        <w:b/>
        <w:i w:val="0"/>
        <w:sz w:val="21"/>
      </w:rPr>
    </w:lvl>
    <w:lvl w:ilvl="1">
      <w:start w:val="1"/>
      <w:numFmt w:val="decimal"/>
      <w:suff w:val="nothing"/>
      <w:lvlText w:val="%1%2　"/>
      <w:lvlJc w:val="left"/>
      <w:pPr>
        <w:ind w:left="142" w:firstLine="0"/>
      </w:pPr>
      <w:rPr>
        <w:rFonts w:ascii="黑体" w:eastAsia="黑体" w:hAnsi="Times New Roman" w:hint="eastAsia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22" w15:restartNumberingAfterBreak="0">
    <w:nsid w:val="6D6C07CD"/>
    <w:multiLevelType w:val="multilevel"/>
    <w:tmpl w:val="6D6C07CD"/>
    <w:lvl w:ilvl="0">
      <w:start w:val="1"/>
      <w:numFmt w:val="lowerLetter"/>
      <w:pStyle w:val="af5"/>
      <w:lvlText w:val="%1)"/>
      <w:lvlJc w:val="left"/>
      <w:pPr>
        <w:tabs>
          <w:tab w:val="num" w:pos="839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1">
      <w:start w:val="1"/>
      <w:numFmt w:val="decimal"/>
      <w:lvlText w:val="%2)"/>
      <w:lvlJc w:val="left"/>
      <w:pPr>
        <w:tabs>
          <w:tab w:val="num" w:pos="840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59" w:hanging="41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7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09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1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3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5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79" w:hanging="419"/>
      </w:pPr>
      <w:rPr>
        <w:rFonts w:hint="eastAsia"/>
      </w:rPr>
    </w:lvl>
  </w:abstractNum>
  <w:abstractNum w:abstractNumId="23" w15:restartNumberingAfterBreak="0">
    <w:nsid w:val="6DBF04F4"/>
    <w:multiLevelType w:val="multilevel"/>
    <w:tmpl w:val="6DBF04F4"/>
    <w:lvl w:ilvl="0">
      <w:start w:val="1"/>
      <w:numFmt w:val="none"/>
      <w:lvlText w:val="%1注："/>
      <w:lvlJc w:val="left"/>
      <w:pPr>
        <w:tabs>
          <w:tab w:val="num" w:pos="1140"/>
        </w:tabs>
        <w:ind w:left="840" w:hanging="420"/>
      </w:pPr>
      <w:rPr>
        <w:rFonts w:ascii="宋体" w:eastAsia="宋体" w:hAnsi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1F93EC7"/>
    <w:multiLevelType w:val="multilevel"/>
    <w:tmpl w:val="2BF6F596"/>
    <w:lvl w:ilvl="0">
      <w:start w:val="1"/>
      <w:numFmt w:val="decimal"/>
      <w:pStyle w:val="GS1Bullet1"/>
      <w:lvlText w:val="%1)"/>
      <w:lvlJc w:val="left"/>
      <w:pPr>
        <w:ind w:left="840" w:hanging="420"/>
      </w:pPr>
      <w:rPr>
        <w:rFonts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76933334"/>
    <w:multiLevelType w:val="multilevel"/>
    <w:tmpl w:val="76933334"/>
    <w:lvl w:ilvl="0">
      <w:start w:val="1"/>
      <w:numFmt w:val="none"/>
      <w:pStyle w:val="af6"/>
      <w:lvlText w:val="%1——"/>
      <w:lvlJc w:val="left"/>
      <w:pPr>
        <w:tabs>
          <w:tab w:val="num" w:pos="1140"/>
        </w:tabs>
        <w:ind w:left="840" w:hanging="420"/>
      </w:pPr>
      <w:rPr>
        <w:rFonts w:hint="eastAsia"/>
      </w:rPr>
    </w:lvl>
    <w:lvl w:ilvl="1">
      <w:start w:val="1"/>
      <w:numFmt w:val="lowerLetter"/>
      <w:pStyle w:val="af7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pStyle w:val="af8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83F4D20"/>
    <w:multiLevelType w:val="multilevel"/>
    <w:tmpl w:val="D4A0B98A"/>
    <w:lvl w:ilvl="0">
      <w:start w:val="1"/>
      <w:numFmt w:val="decimal"/>
      <w:pStyle w:val="af9"/>
      <w:lvlText w:val="%1）"/>
      <w:lvlJc w:val="left"/>
      <w:pPr>
        <w:ind w:left="980" w:hanging="420"/>
      </w:pPr>
      <w:rPr>
        <w:rFonts w:ascii="Times New Roman" w:eastAsia="宋体" w:hAnsi="Times New Roman" w:cs="Times New Roman"/>
      </w:rPr>
    </w:lvl>
    <w:lvl w:ilvl="1">
      <w:start w:val="1"/>
      <w:numFmt w:val="bullet"/>
      <w:pStyle w:val="afa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>
      <w:start w:val="1"/>
      <w:numFmt w:val="bullet"/>
      <w:pStyle w:val="afb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>
      <w:start w:val="1"/>
      <w:numFmt w:val="bullet"/>
      <w:pStyle w:val="afc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>
      <w:start w:val="1"/>
      <w:numFmt w:val="bullet"/>
      <w:pStyle w:val="afd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>
      <w:start w:val="1"/>
      <w:numFmt w:val="bullet"/>
      <w:pStyle w:val="afe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>
      <w:start w:val="1"/>
      <w:numFmt w:val="bullet"/>
      <w:pStyle w:val="aff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27" w15:restartNumberingAfterBreak="0">
    <w:nsid w:val="78F22C2C"/>
    <w:multiLevelType w:val="multilevel"/>
    <w:tmpl w:val="78F22C2C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B885BE4"/>
    <w:multiLevelType w:val="multilevel"/>
    <w:tmpl w:val="2BF6F596"/>
    <w:lvl w:ilvl="0">
      <w:start w:val="1"/>
      <w:numFmt w:val="decimal"/>
      <w:pStyle w:val="aff0"/>
      <w:lvlText w:val="%1)"/>
      <w:lvlJc w:val="left"/>
      <w:pPr>
        <w:ind w:left="840" w:hanging="420"/>
      </w:pPr>
      <w:rPr>
        <w:rFonts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7DCC4343"/>
    <w:multiLevelType w:val="multilevel"/>
    <w:tmpl w:val="D4A0B98A"/>
    <w:lvl w:ilvl="0">
      <w:start w:val="1"/>
      <w:numFmt w:val="decimal"/>
      <w:pStyle w:val="aff1"/>
      <w:lvlText w:val="%1）"/>
      <w:lvlJc w:val="left"/>
      <w:pPr>
        <w:ind w:left="980" w:hanging="420"/>
      </w:pPr>
      <w:rPr>
        <w:rFonts w:ascii="Times New Roman" w:eastAsia="宋体" w:hAnsi="Times New Roman" w:cs="Times New Roman"/>
      </w:rPr>
    </w:lvl>
    <w:lvl w:ilvl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num w:numId="1">
    <w:abstractNumId w:val="21"/>
  </w:num>
  <w:num w:numId="2">
    <w:abstractNumId w:val="26"/>
  </w:num>
  <w:num w:numId="3">
    <w:abstractNumId w:val="14"/>
  </w:num>
  <w:num w:numId="4">
    <w:abstractNumId w:val="20"/>
  </w:num>
  <w:num w:numId="5">
    <w:abstractNumId w:val="11"/>
  </w:num>
  <w:num w:numId="6">
    <w:abstractNumId w:val="29"/>
  </w:num>
  <w:num w:numId="7">
    <w:abstractNumId w:val="9"/>
  </w:num>
  <w:num w:numId="8">
    <w:abstractNumId w:val="7"/>
  </w:num>
  <w:num w:numId="9">
    <w:abstractNumId w:val="24"/>
  </w:num>
  <w:num w:numId="10">
    <w:abstractNumId w:val="28"/>
  </w:num>
  <w:num w:numId="11">
    <w:abstractNumId w:val="25"/>
  </w:num>
  <w:num w:numId="12">
    <w:abstractNumId w:val="19"/>
  </w:num>
  <w:num w:numId="13">
    <w:abstractNumId w:val="15"/>
  </w:num>
  <w:num w:numId="14">
    <w:abstractNumId w:val="18"/>
  </w:num>
  <w:num w:numId="15">
    <w:abstractNumId w:val="1"/>
  </w:num>
  <w:num w:numId="16">
    <w:abstractNumId w:val="4"/>
  </w:num>
  <w:num w:numId="17">
    <w:abstractNumId w:val="10"/>
  </w:num>
  <w:num w:numId="18">
    <w:abstractNumId w:val="22"/>
  </w:num>
  <w:num w:numId="19">
    <w:abstractNumId w:val="3"/>
  </w:num>
  <w:num w:numId="20">
    <w:abstractNumId w:val="8"/>
  </w:num>
  <w:num w:numId="21">
    <w:abstractNumId w:val="12"/>
  </w:num>
  <w:num w:numId="22">
    <w:abstractNumId w:val="0"/>
  </w:num>
  <w:num w:numId="23">
    <w:abstractNumId w:val="5"/>
  </w:num>
  <w:num w:numId="24">
    <w:abstractNumId w:val="13"/>
  </w:num>
  <w:num w:numId="25">
    <w:abstractNumId w:val="23"/>
  </w:num>
  <w:num w:numId="26">
    <w:abstractNumId w:val="17"/>
  </w:num>
  <w:num w:numId="27">
    <w:abstractNumId w:val="6"/>
  </w:num>
  <w:num w:numId="28">
    <w:abstractNumId w:val="16"/>
  </w:num>
  <w:num w:numId="29">
    <w:abstractNumId w:val="2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340"/>
    <w:rsid w:val="00077EB1"/>
    <w:rsid w:val="000E4EBD"/>
    <w:rsid w:val="001620C5"/>
    <w:rsid w:val="002E12DA"/>
    <w:rsid w:val="00380BAB"/>
    <w:rsid w:val="003C3BF5"/>
    <w:rsid w:val="00401197"/>
    <w:rsid w:val="0043541D"/>
    <w:rsid w:val="00441243"/>
    <w:rsid w:val="004A56DD"/>
    <w:rsid w:val="004E1621"/>
    <w:rsid w:val="0054779F"/>
    <w:rsid w:val="0056366D"/>
    <w:rsid w:val="00570832"/>
    <w:rsid w:val="00660458"/>
    <w:rsid w:val="006D5581"/>
    <w:rsid w:val="00753AC9"/>
    <w:rsid w:val="00854340"/>
    <w:rsid w:val="00862CE9"/>
    <w:rsid w:val="00A420B1"/>
    <w:rsid w:val="00AA05E7"/>
    <w:rsid w:val="00B74780"/>
    <w:rsid w:val="00B95687"/>
    <w:rsid w:val="00BE5EC5"/>
    <w:rsid w:val="00C10558"/>
    <w:rsid w:val="00EA17B2"/>
    <w:rsid w:val="00F61CEB"/>
    <w:rsid w:val="00FE0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5BDD49"/>
  <w15:chartTrackingRefBased/>
  <w15:docId w15:val="{D49255FE-E9D6-4158-AB45-EE7C6ADF4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iPriority="0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iPriority="0" w:unhideWhenUsed="1"/>
    <w:lsdException w:name="HTML Keyboard" w:semiHidden="1" w:uiPriority="0" w:unhideWhenUsed="1"/>
    <w:lsdException w:name="HTML Preformatted" w:semiHidden="1" w:unhideWhenUsed="1"/>
    <w:lsdException w:name="HTML Sample" w:semiHidden="1" w:uiPriority="0" w:unhideWhenUsed="1"/>
    <w:lsdException w:name="HTML Typewriter" w:semiHidden="1" w:uiPriority="0" w:unhideWhenUsed="1"/>
    <w:lsdException w:name="HTML Variable" w:semiHidden="1" w:uiPriority="0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ff2">
    <w:name w:val="Normal"/>
    <w:qFormat/>
    <w:rsid w:val="0066045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ff2"/>
    <w:next w:val="aff2"/>
    <w:link w:val="11"/>
    <w:qFormat/>
    <w:rsid w:val="0056366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ff2"/>
    <w:next w:val="aff2"/>
    <w:link w:val="21"/>
    <w:qFormat/>
    <w:rsid w:val="0056366D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ff2"/>
    <w:next w:val="aff2"/>
    <w:link w:val="30"/>
    <w:qFormat/>
    <w:rsid w:val="0056366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ff2"/>
    <w:next w:val="aff2"/>
    <w:link w:val="40"/>
    <w:qFormat/>
    <w:rsid w:val="0056366D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ff2"/>
    <w:next w:val="aff2"/>
    <w:link w:val="50"/>
    <w:qFormat/>
    <w:rsid w:val="0056366D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ff2"/>
    <w:next w:val="aff2"/>
    <w:link w:val="60"/>
    <w:qFormat/>
    <w:rsid w:val="0056366D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ff2"/>
    <w:next w:val="aff2"/>
    <w:link w:val="70"/>
    <w:qFormat/>
    <w:rsid w:val="0056366D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ff2"/>
    <w:next w:val="aff2"/>
    <w:link w:val="80"/>
    <w:qFormat/>
    <w:rsid w:val="0056366D"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ff2"/>
    <w:next w:val="aff2"/>
    <w:link w:val="90"/>
    <w:qFormat/>
    <w:rsid w:val="0056366D"/>
    <w:pPr>
      <w:keepNext/>
      <w:keepLines/>
      <w:spacing w:before="240" w:after="64" w:line="320" w:lineRule="auto"/>
      <w:outlineLvl w:val="8"/>
    </w:pPr>
    <w:rPr>
      <w:rFonts w:ascii="Arial" w:eastAsia="黑体" w:hAnsi="Arial"/>
      <w:szCs w:val="21"/>
    </w:rPr>
  </w:style>
  <w:style w:type="character" w:default="1" w:styleId="aff3">
    <w:name w:val="Default Paragraph Font"/>
    <w:uiPriority w:val="1"/>
    <w:semiHidden/>
    <w:unhideWhenUsed/>
  </w:style>
  <w:style w:type="table" w:default="1" w:styleId="aff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f5">
    <w:name w:val="No List"/>
    <w:uiPriority w:val="99"/>
    <w:semiHidden/>
    <w:unhideWhenUsed/>
  </w:style>
  <w:style w:type="paragraph" w:styleId="aff6">
    <w:name w:val="header"/>
    <w:basedOn w:val="aff2"/>
    <w:link w:val="aff7"/>
    <w:uiPriority w:val="99"/>
    <w:unhideWhenUsed/>
    <w:rsid w:val="006604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f7">
    <w:name w:val="页眉 字符"/>
    <w:basedOn w:val="aff3"/>
    <w:link w:val="aff6"/>
    <w:uiPriority w:val="99"/>
    <w:rsid w:val="00660458"/>
    <w:rPr>
      <w:sz w:val="18"/>
      <w:szCs w:val="18"/>
    </w:rPr>
  </w:style>
  <w:style w:type="paragraph" w:styleId="aff8">
    <w:name w:val="footer"/>
    <w:basedOn w:val="aff2"/>
    <w:link w:val="aff9"/>
    <w:uiPriority w:val="99"/>
    <w:unhideWhenUsed/>
    <w:rsid w:val="006604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f9">
    <w:name w:val="页脚 字符"/>
    <w:basedOn w:val="aff3"/>
    <w:link w:val="aff8"/>
    <w:uiPriority w:val="99"/>
    <w:rsid w:val="00660458"/>
    <w:rPr>
      <w:sz w:val="18"/>
      <w:szCs w:val="18"/>
    </w:rPr>
  </w:style>
  <w:style w:type="character" w:styleId="affa">
    <w:name w:val="Hyperlink"/>
    <w:uiPriority w:val="99"/>
    <w:rsid w:val="006D5581"/>
    <w:rPr>
      <w:rFonts w:ascii="Times New Roman" w:eastAsia="宋体" w:hAnsi="Times New Roman"/>
      <w:dstrike w:val="0"/>
      <w:color w:val="auto"/>
      <w:spacing w:val="0"/>
      <w:w w:val="100"/>
      <w:position w:val="0"/>
      <w:sz w:val="21"/>
      <w:u w:val="none"/>
      <w:vertAlign w:val="baseline"/>
    </w:rPr>
  </w:style>
  <w:style w:type="paragraph" w:styleId="20">
    <w:name w:val="toc 2"/>
    <w:basedOn w:val="10"/>
    <w:uiPriority w:val="39"/>
    <w:qFormat/>
    <w:rsid w:val="006D5581"/>
  </w:style>
  <w:style w:type="paragraph" w:styleId="10">
    <w:name w:val="toc 1"/>
    <w:uiPriority w:val="39"/>
    <w:qFormat/>
    <w:rsid w:val="006D5581"/>
    <w:pPr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ffb">
    <w:name w:val="前言、引言标题"/>
    <w:next w:val="aff2"/>
    <w:rsid w:val="006D5581"/>
    <w:pPr>
      <w:shd w:val="clear" w:color="FFFFFF" w:fill="FFFFFF"/>
      <w:spacing w:before="640" w:after="560"/>
      <w:jc w:val="center"/>
      <w:outlineLvl w:val="0"/>
    </w:pPr>
    <w:rPr>
      <w:rFonts w:ascii="黑体" w:eastAsia="黑体" w:hAnsi="Times New Roman" w:cs="Times New Roman"/>
      <w:kern w:val="0"/>
      <w:sz w:val="32"/>
      <w:szCs w:val="20"/>
    </w:rPr>
  </w:style>
  <w:style w:type="character" w:customStyle="1" w:styleId="Char">
    <w:name w:val="一级条标题 Char"/>
    <w:link w:val="affc"/>
    <w:rsid w:val="006D5581"/>
    <w:rPr>
      <w:rFonts w:ascii="黑体" w:eastAsia="黑体"/>
    </w:rPr>
  </w:style>
  <w:style w:type="character" w:customStyle="1" w:styleId="Char0">
    <w:name w:val="章标题 Char"/>
    <w:link w:val="affd"/>
    <w:rsid w:val="006D5581"/>
    <w:rPr>
      <w:rFonts w:ascii="黑体" w:eastAsia="黑体"/>
    </w:rPr>
  </w:style>
  <w:style w:type="character" w:customStyle="1" w:styleId="Char1">
    <w:name w:val="二级条标题 Char"/>
    <w:basedOn w:val="Char"/>
    <w:link w:val="affe"/>
    <w:rsid w:val="006D5581"/>
    <w:rPr>
      <w:rFonts w:ascii="黑体" w:eastAsia="黑体"/>
    </w:rPr>
  </w:style>
  <w:style w:type="character" w:customStyle="1" w:styleId="Char2">
    <w:name w:val="段 Char"/>
    <w:link w:val="afff"/>
    <w:rsid w:val="006D5581"/>
    <w:rPr>
      <w:rFonts w:ascii="宋体"/>
    </w:rPr>
  </w:style>
  <w:style w:type="paragraph" w:customStyle="1" w:styleId="affc">
    <w:name w:val="一级条标题"/>
    <w:basedOn w:val="affd"/>
    <w:next w:val="afff"/>
    <w:link w:val="Char"/>
    <w:rsid w:val="006D5581"/>
    <w:pPr>
      <w:spacing w:beforeLines="0" w:before="0" w:afterLines="0" w:after="0"/>
      <w:outlineLvl w:val="2"/>
    </w:pPr>
  </w:style>
  <w:style w:type="paragraph" w:customStyle="1" w:styleId="afff">
    <w:name w:val="段"/>
    <w:link w:val="Char2"/>
    <w:rsid w:val="006D5581"/>
    <w:pPr>
      <w:autoSpaceDE w:val="0"/>
      <w:autoSpaceDN w:val="0"/>
      <w:ind w:firstLineChars="200" w:firstLine="200"/>
      <w:jc w:val="both"/>
    </w:pPr>
    <w:rPr>
      <w:rFonts w:ascii="宋体"/>
    </w:rPr>
  </w:style>
  <w:style w:type="paragraph" w:customStyle="1" w:styleId="afff0">
    <w:name w:val="封面一致性程度标识"/>
    <w:rsid w:val="006D5581"/>
    <w:pPr>
      <w:spacing w:before="440" w:line="400" w:lineRule="exact"/>
      <w:jc w:val="center"/>
    </w:pPr>
    <w:rPr>
      <w:rFonts w:ascii="宋体" w:eastAsia="宋体" w:hAnsi="Times New Roman" w:cs="Times New Roman"/>
      <w:kern w:val="0"/>
      <w:sz w:val="28"/>
      <w:szCs w:val="20"/>
    </w:rPr>
  </w:style>
  <w:style w:type="paragraph" w:customStyle="1" w:styleId="affe">
    <w:name w:val="二级条标题"/>
    <w:basedOn w:val="affc"/>
    <w:next w:val="afff"/>
    <w:link w:val="Char1"/>
    <w:rsid w:val="006D5581"/>
    <w:pPr>
      <w:outlineLvl w:val="3"/>
    </w:pPr>
  </w:style>
  <w:style w:type="paragraph" w:customStyle="1" w:styleId="affd">
    <w:name w:val="章标题"/>
    <w:next w:val="afff"/>
    <w:link w:val="Char0"/>
    <w:rsid w:val="006D5581"/>
    <w:pPr>
      <w:spacing w:beforeLines="50" w:before="50" w:afterLines="50" w:after="50"/>
      <w:jc w:val="both"/>
      <w:outlineLvl w:val="1"/>
    </w:pPr>
    <w:rPr>
      <w:rFonts w:ascii="黑体" w:eastAsia="黑体"/>
    </w:rPr>
  </w:style>
  <w:style w:type="character" w:customStyle="1" w:styleId="12">
    <w:name w:val="标题 1 字符"/>
    <w:basedOn w:val="aff3"/>
    <w:uiPriority w:val="9"/>
    <w:rsid w:val="0056366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2">
    <w:name w:val="标题 2 字符"/>
    <w:basedOn w:val="aff3"/>
    <w:uiPriority w:val="9"/>
    <w:semiHidden/>
    <w:rsid w:val="0056366D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ff3"/>
    <w:link w:val="3"/>
    <w:rsid w:val="0056366D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0">
    <w:name w:val="标题 4 字符"/>
    <w:basedOn w:val="aff3"/>
    <w:link w:val="4"/>
    <w:rsid w:val="0056366D"/>
    <w:rPr>
      <w:rFonts w:ascii="Arial" w:eastAsia="黑体" w:hAnsi="Arial" w:cs="Times New Roman"/>
      <w:b/>
      <w:bCs/>
      <w:sz w:val="28"/>
      <w:szCs w:val="28"/>
    </w:rPr>
  </w:style>
  <w:style w:type="character" w:customStyle="1" w:styleId="50">
    <w:name w:val="标题 5 字符"/>
    <w:basedOn w:val="aff3"/>
    <w:link w:val="5"/>
    <w:rsid w:val="0056366D"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60">
    <w:name w:val="标题 6 字符"/>
    <w:basedOn w:val="aff3"/>
    <w:link w:val="6"/>
    <w:rsid w:val="0056366D"/>
    <w:rPr>
      <w:rFonts w:ascii="Arial" w:eastAsia="黑体" w:hAnsi="Arial" w:cs="Times New Roman"/>
      <w:b/>
      <w:bCs/>
      <w:sz w:val="24"/>
      <w:szCs w:val="24"/>
    </w:rPr>
  </w:style>
  <w:style w:type="character" w:customStyle="1" w:styleId="70">
    <w:name w:val="标题 7 字符"/>
    <w:basedOn w:val="aff3"/>
    <w:link w:val="7"/>
    <w:rsid w:val="0056366D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0">
    <w:name w:val="标题 8 字符"/>
    <w:basedOn w:val="aff3"/>
    <w:link w:val="8"/>
    <w:rsid w:val="0056366D"/>
    <w:rPr>
      <w:rFonts w:ascii="Arial" w:eastAsia="黑体" w:hAnsi="Arial" w:cs="Times New Roman"/>
      <w:sz w:val="24"/>
      <w:szCs w:val="24"/>
    </w:rPr>
  </w:style>
  <w:style w:type="character" w:customStyle="1" w:styleId="90">
    <w:name w:val="标题 9 字符"/>
    <w:basedOn w:val="aff3"/>
    <w:link w:val="9"/>
    <w:rsid w:val="0056366D"/>
    <w:rPr>
      <w:rFonts w:ascii="Arial" w:eastAsia="黑体" w:hAnsi="Arial" w:cs="Times New Roman"/>
      <w:szCs w:val="21"/>
    </w:rPr>
  </w:style>
  <w:style w:type="character" w:customStyle="1" w:styleId="Char3">
    <w:name w:val="页眉 Char"/>
    <w:uiPriority w:val="99"/>
    <w:rsid w:val="0056366D"/>
    <w:rPr>
      <w:kern w:val="2"/>
      <w:sz w:val="18"/>
      <w:szCs w:val="18"/>
    </w:rPr>
  </w:style>
  <w:style w:type="character" w:styleId="HTML">
    <w:name w:val="HTML Variable"/>
    <w:rsid w:val="0056366D"/>
    <w:rPr>
      <w:i/>
      <w:iCs/>
    </w:rPr>
  </w:style>
  <w:style w:type="character" w:styleId="afff1">
    <w:name w:val="endnote reference"/>
    <w:rsid w:val="0056366D"/>
    <w:rPr>
      <w:vertAlign w:val="superscript"/>
    </w:rPr>
  </w:style>
  <w:style w:type="character" w:customStyle="1" w:styleId="tx1">
    <w:name w:val="tx1"/>
    <w:rsid w:val="0056366D"/>
    <w:rPr>
      <w:b/>
      <w:bCs/>
    </w:rPr>
  </w:style>
  <w:style w:type="character" w:customStyle="1" w:styleId="Char4">
    <w:name w:val="附录公式 Char"/>
    <w:link w:val="afff2"/>
    <w:rsid w:val="0056366D"/>
    <w:rPr>
      <w:rFonts w:ascii="宋体"/>
      <w:lang w:val="en-US" w:eastAsia="zh-CN"/>
    </w:rPr>
  </w:style>
  <w:style w:type="character" w:customStyle="1" w:styleId="Char5">
    <w:name w:val="批注文字 Char"/>
    <w:rsid w:val="0056366D"/>
    <w:rPr>
      <w:kern w:val="2"/>
      <w:sz w:val="21"/>
      <w:szCs w:val="24"/>
    </w:rPr>
  </w:style>
  <w:style w:type="character" w:customStyle="1" w:styleId="t1">
    <w:name w:val="t1"/>
    <w:rsid w:val="0056366D"/>
    <w:rPr>
      <w:color w:val="990000"/>
    </w:rPr>
  </w:style>
  <w:style w:type="character" w:styleId="HTML0">
    <w:name w:val="HTML Keyboard"/>
    <w:rsid w:val="0056366D"/>
    <w:rPr>
      <w:rFonts w:ascii="Courier New" w:hAnsi="Courier New"/>
      <w:sz w:val="20"/>
      <w:szCs w:val="20"/>
    </w:rPr>
  </w:style>
  <w:style w:type="character" w:styleId="HTML1">
    <w:name w:val="HTML Typewriter"/>
    <w:rsid w:val="0056366D"/>
    <w:rPr>
      <w:rFonts w:ascii="Courier New" w:hAnsi="Courier New"/>
      <w:sz w:val="20"/>
      <w:szCs w:val="20"/>
    </w:rPr>
  </w:style>
  <w:style w:type="character" w:customStyle="1" w:styleId="m1">
    <w:name w:val="m1"/>
    <w:rsid w:val="0056366D"/>
    <w:rPr>
      <w:color w:val="0000FF"/>
    </w:rPr>
  </w:style>
  <w:style w:type="character" w:customStyle="1" w:styleId="13">
    <w:name w:val="批注框文本 字符1"/>
    <w:link w:val="afff3"/>
    <w:rsid w:val="0056366D"/>
    <w:rPr>
      <w:sz w:val="18"/>
      <w:szCs w:val="18"/>
    </w:rPr>
  </w:style>
  <w:style w:type="character" w:styleId="HTML2">
    <w:name w:val="HTML Cite"/>
    <w:rsid w:val="0056366D"/>
    <w:rPr>
      <w:i/>
      <w:iCs/>
    </w:rPr>
  </w:style>
  <w:style w:type="character" w:customStyle="1" w:styleId="GS1BodyChar">
    <w:name w:val="GS1_Body Char"/>
    <w:link w:val="GS1Body"/>
    <w:rsid w:val="0056366D"/>
    <w:rPr>
      <w:rFonts w:ascii="Arial" w:eastAsia="宋体" w:hAnsi="Arial"/>
      <w:szCs w:val="24"/>
      <w:lang w:val="en-GB" w:eastAsia="en-US"/>
    </w:rPr>
  </w:style>
  <w:style w:type="character" w:customStyle="1" w:styleId="14">
    <w:name w:val="正文文本 字符1"/>
    <w:link w:val="afff4"/>
    <w:rsid w:val="0056366D"/>
    <w:rPr>
      <w:szCs w:val="24"/>
    </w:rPr>
  </w:style>
  <w:style w:type="character" w:customStyle="1" w:styleId="Char6">
    <w:name w:val="首示例 Char"/>
    <w:link w:val="aff1"/>
    <w:rsid w:val="0056366D"/>
    <w:rPr>
      <w:rFonts w:ascii="宋体" w:hAnsi="宋体"/>
      <w:sz w:val="18"/>
      <w:szCs w:val="18"/>
    </w:rPr>
  </w:style>
  <w:style w:type="character" w:styleId="HTML3">
    <w:name w:val="HTML Code"/>
    <w:rsid w:val="0056366D"/>
    <w:rPr>
      <w:rFonts w:ascii="Courier New" w:hAnsi="Courier New"/>
      <w:sz w:val="20"/>
      <w:szCs w:val="20"/>
    </w:rPr>
  </w:style>
  <w:style w:type="character" w:customStyle="1" w:styleId="afff5">
    <w:name w:val="个人答复风格"/>
    <w:rsid w:val="0056366D"/>
    <w:rPr>
      <w:rFonts w:ascii="Arial" w:eastAsia="宋体" w:hAnsi="Arial" w:cs="Arial"/>
      <w:color w:val="auto"/>
      <w:sz w:val="20"/>
    </w:rPr>
  </w:style>
  <w:style w:type="character" w:styleId="afff6">
    <w:name w:val="FollowedHyperlink"/>
    <w:rsid w:val="0056366D"/>
    <w:rPr>
      <w:color w:val="800080"/>
      <w:u w:val="single"/>
    </w:rPr>
  </w:style>
  <w:style w:type="character" w:customStyle="1" w:styleId="15">
    <w:name w:val="脚注文本 字符1"/>
    <w:link w:val="afff7"/>
    <w:rsid w:val="0056366D"/>
    <w:rPr>
      <w:sz w:val="18"/>
      <w:szCs w:val="18"/>
    </w:rPr>
  </w:style>
  <w:style w:type="character" w:customStyle="1" w:styleId="16">
    <w:name w:val="批注主题 字符1"/>
    <w:link w:val="afff8"/>
    <w:rsid w:val="0056366D"/>
    <w:rPr>
      <w:b/>
      <w:bCs/>
      <w:szCs w:val="24"/>
    </w:rPr>
  </w:style>
  <w:style w:type="character" w:customStyle="1" w:styleId="11">
    <w:name w:val="标题 1 字符1"/>
    <w:link w:val="1"/>
    <w:rsid w:val="0056366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pi1">
    <w:name w:val="pi1"/>
    <w:rsid w:val="0056366D"/>
    <w:rPr>
      <w:color w:val="0000FF"/>
    </w:rPr>
  </w:style>
  <w:style w:type="character" w:styleId="afff9">
    <w:name w:val="page number"/>
    <w:rsid w:val="0056366D"/>
    <w:rPr>
      <w:rFonts w:ascii="Times New Roman" w:eastAsia="宋体" w:hAnsi="Times New Roman"/>
      <w:sz w:val="18"/>
    </w:rPr>
  </w:style>
  <w:style w:type="character" w:customStyle="1" w:styleId="apple-style-span">
    <w:name w:val="apple-style-span"/>
    <w:rsid w:val="0056366D"/>
  </w:style>
  <w:style w:type="character" w:styleId="afffa">
    <w:name w:val="annotation reference"/>
    <w:rsid w:val="0056366D"/>
    <w:rPr>
      <w:sz w:val="21"/>
      <w:szCs w:val="21"/>
    </w:rPr>
  </w:style>
  <w:style w:type="character" w:customStyle="1" w:styleId="CharCharCharCharCharCharCharCharCharCharChar">
    <w:name w:val="一级条标题 Char Char Char Char Char Char Char Char Char Char Char"/>
    <w:rsid w:val="0056366D"/>
    <w:rPr>
      <w:rFonts w:ascii="黑体" w:eastAsia="黑体"/>
      <w:sz w:val="21"/>
      <w:lang w:val="en-US" w:eastAsia="zh-CN" w:bidi="ar-SA"/>
    </w:rPr>
  </w:style>
  <w:style w:type="character" w:styleId="afffb">
    <w:name w:val="Emphasis"/>
    <w:uiPriority w:val="20"/>
    <w:qFormat/>
    <w:rsid w:val="0056366D"/>
    <w:rPr>
      <w:i/>
      <w:iCs/>
    </w:rPr>
  </w:style>
  <w:style w:type="character" w:customStyle="1" w:styleId="17">
    <w:name w:val="日期 字符1"/>
    <w:link w:val="afffc"/>
    <w:rsid w:val="0056366D"/>
    <w:rPr>
      <w:szCs w:val="24"/>
    </w:rPr>
  </w:style>
  <w:style w:type="character" w:styleId="afffd">
    <w:name w:val="footnote reference"/>
    <w:semiHidden/>
    <w:rsid w:val="0056366D"/>
    <w:rPr>
      <w:vertAlign w:val="superscript"/>
    </w:rPr>
  </w:style>
  <w:style w:type="character" w:styleId="HTML4">
    <w:name w:val="HTML Definition"/>
    <w:rsid w:val="0056366D"/>
    <w:rPr>
      <w:i/>
      <w:iCs/>
    </w:rPr>
  </w:style>
  <w:style w:type="character" w:customStyle="1" w:styleId="apple-converted-space">
    <w:name w:val="apple-converted-space"/>
    <w:rsid w:val="0056366D"/>
  </w:style>
  <w:style w:type="character" w:styleId="HTML5">
    <w:name w:val="HTML Sample"/>
    <w:rsid w:val="0056366D"/>
    <w:rPr>
      <w:rFonts w:ascii="Courier New" w:hAnsi="Courier New"/>
    </w:rPr>
  </w:style>
  <w:style w:type="character" w:customStyle="1" w:styleId="Char7">
    <w:name w:val="页脚 Char"/>
    <w:uiPriority w:val="99"/>
    <w:rsid w:val="0056366D"/>
    <w:rPr>
      <w:kern w:val="2"/>
      <w:sz w:val="18"/>
      <w:szCs w:val="18"/>
    </w:rPr>
  </w:style>
  <w:style w:type="character" w:styleId="HTML6">
    <w:name w:val="HTML Acronym"/>
    <w:basedOn w:val="aff3"/>
    <w:rsid w:val="0056366D"/>
  </w:style>
  <w:style w:type="character" w:customStyle="1" w:styleId="HTML10">
    <w:name w:val="HTML 预设格式 字符1"/>
    <w:link w:val="HTML7"/>
    <w:uiPriority w:val="99"/>
    <w:rsid w:val="0056366D"/>
    <w:rPr>
      <w:rFonts w:ascii="Courier New" w:hAnsi="Courier New" w:cs="Courier New"/>
    </w:rPr>
  </w:style>
  <w:style w:type="character" w:customStyle="1" w:styleId="18">
    <w:name w:val="文档结构图 字符1"/>
    <w:link w:val="afffe"/>
    <w:rsid w:val="0056366D"/>
    <w:rPr>
      <w:rFonts w:ascii="宋体"/>
      <w:sz w:val="18"/>
      <w:szCs w:val="18"/>
    </w:rPr>
  </w:style>
  <w:style w:type="character" w:customStyle="1" w:styleId="affff">
    <w:name w:val="个人撰写风格"/>
    <w:rsid w:val="0056366D"/>
    <w:rPr>
      <w:rFonts w:ascii="Arial" w:eastAsia="宋体" w:hAnsi="Arial" w:cs="Arial"/>
      <w:color w:val="auto"/>
      <w:sz w:val="20"/>
    </w:rPr>
  </w:style>
  <w:style w:type="character" w:customStyle="1" w:styleId="CharChar">
    <w:name w:val="段 Char Char"/>
    <w:rsid w:val="0056366D"/>
    <w:rPr>
      <w:rFonts w:ascii="宋体"/>
      <w:sz w:val="21"/>
      <w:lang w:val="en-US" w:eastAsia="zh-CN" w:bidi="ar-SA"/>
    </w:rPr>
  </w:style>
  <w:style w:type="character" w:customStyle="1" w:styleId="19">
    <w:name w:val="纯文本 字符1"/>
    <w:link w:val="affff0"/>
    <w:rsid w:val="0056366D"/>
    <w:rPr>
      <w:rFonts w:ascii="宋体" w:hAnsi="Courier New" w:cs="Courier New"/>
      <w:szCs w:val="21"/>
    </w:rPr>
  </w:style>
  <w:style w:type="character" w:customStyle="1" w:styleId="affff1">
    <w:name w:val="发布"/>
    <w:rsid w:val="0056366D"/>
    <w:rPr>
      <w:rFonts w:ascii="黑体" w:eastAsia="黑体"/>
      <w:spacing w:val="22"/>
      <w:w w:val="100"/>
      <w:position w:val="3"/>
      <w:sz w:val="28"/>
    </w:rPr>
  </w:style>
  <w:style w:type="character" w:customStyle="1" w:styleId="ns1">
    <w:name w:val="ns1"/>
    <w:rsid w:val="0056366D"/>
    <w:rPr>
      <w:color w:val="FF0000"/>
    </w:rPr>
  </w:style>
  <w:style w:type="character" w:customStyle="1" w:styleId="1a">
    <w:name w:val="尾注文本 字符1"/>
    <w:link w:val="affff2"/>
    <w:rsid w:val="0056366D"/>
    <w:rPr>
      <w:szCs w:val="24"/>
    </w:rPr>
  </w:style>
  <w:style w:type="character" w:customStyle="1" w:styleId="21">
    <w:name w:val="标题 2 字符1"/>
    <w:link w:val="2"/>
    <w:rsid w:val="0056366D"/>
    <w:rPr>
      <w:rFonts w:ascii="Arial" w:eastAsia="黑体" w:hAnsi="Arial" w:cs="Times New Roman"/>
      <w:b/>
      <w:bCs/>
      <w:sz w:val="32"/>
      <w:szCs w:val="32"/>
    </w:rPr>
  </w:style>
  <w:style w:type="paragraph" w:customStyle="1" w:styleId="afff2">
    <w:name w:val="附录公式"/>
    <w:basedOn w:val="afff"/>
    <w:next w:val="afff"/>
    <w:link w:val="Char4"/>
    <w:qFormat/>
    <w:rsid w:val="0056366D"/>
    <w:pPr>
      <w:tabs>
        <w:tab w:val="center" w:pos="4201"/>
        <w:tab w:val="right" w:leader="dot" w:pos="9298"/>
      </w:tabs>
      <w:ind w:firstLine="420"/>
    </w:pPr>
  </w:style>
  <w:style w:type="paragraph" w:customStyle="1" w:styleId="af4">
    <w:name w:val="列项——"/>
    <w:rsid w:val="0056366D"/>
    <w:pPr>
      <w:widowControl w:val="0"/>
      <w:numPr>
        <w:numId w:val="1"/>
      </w:numPr>
      <w:tabs>
        <w:tab w:val="left" w:pos="1140"/>
      </w:tabs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fc">
    <w:name w:val="附录二级条标题"/>
    <w:basedOn w:val="afb"/>
    <w:next w:val="afff"/>
    <w:rsid w:val="0056366D"/>
    <w:pPr>
      <w:numPr>
        <w:ilvl w:val="3"/>
      </w:numPr>
      <w:outlineLvl w:val="3"/>
    </w:pPr>
  </w:style>
  <w:style w:type="paragraph" w:customStyle="1" w:styleId="aa">
    <w:name w:val="注×："/>
    <w:rsid w:val="0056366D"/>
    <w:pPr>
      <w:widowControl w:val="0"/>
      <w:numPr>
        <w:numId w:val="3"/>
      </w:numPr>
      <w:tabs>
        <w:tab w:val="left" w:pos="630"/>
        <w:tab w:val="left" w:pos="900"/>
      </w:tabs>
      <w:autoSpaceDE w:val="0"/>
      <w:autoSpaceDN w:val="0"/>
      <w:jc w:val="both"/>
    </w:pPr>
    <w:rPr>
      <w:rFonts w:ascii="宋体" w:eastAsia="宋体" w:hAnsi="Times New Roman" w:cs="Times New Roman"/>
      <w:kern w:val="0"/>
      <w:sz w:val="18"/>
      <w:szCs w:val="20"/>
    </w:rPr>
  </w:style>
  <w:style w:type="paragraph" w:customStyle="1" w:styleId="affff3">
    <w:name w:val="附录表标题"/>
    <w:next w:val="afff"/>
    <w:rsid w:val="0056366D"/>
    <w:pPr>
      <w:jc w:val="center"/>
      <w:textAlignment w:val="baseline"/>
    </w:pPr>
    <w:rPr>
      <w:rFonts w:ascii="黑体" w:eastAsia="黑体" w:hAnsi="Times New Roman" w:cs="Times New Roman"/>
      <w:kern w:val="21"/>
      <w:szCs w:val="20"/>
    </w:rPr>
  </w:style>
  <w:style w:type="paragraph" w:customStyle="1" w:styleId="ae">
    <w:name w:val="正文表标题"/>
    <w:next w:val="afff"/>
    <w:rsid w:val="0056366D"/>
    <w:pPr>
      <w:numPr>
        <w:numId w:val="4"/>
      </w:numPr>
      <w:jc w:val="center"/>
    </w:pPr>
    <w:rPr>
      <w:rFonts w:ascii="黑体" w:eastAsia="黑体" w:hAnsi="Times New Roman" w:cs="Times New Roman"/>
      <w:kern w:val="0"/>
      <w:szCs w:val="20"/>
    </w:rPr>
  </w:style>
  <w:style w:type="paragraph" w:styleId="51">
    <w:name w:val="index 5"/>
    <w:basedOn w:val="aff2"/>
    <w:next w:val="aff2"/>
    <w:rsid w:val="0056366D"/>
    <w:pPr>
      <w:ind w:left="1050" w:hanging="210"/>
      <w:jc w:val="left"/>
    </w:pPr>
    <w:rPr>
      <w:rFonts w:ascii="Calibri" w:hAnsi="Calibri"/>
      <w:sz w:val="20"/>
      <w:szCs w:val="20"/>
    </w:rPr>
  </w:style>
  <w:style w:type="paragraph" w:customStyle="1" w:styleId="GS1Body">
    <w:name w:val="GS1_Body"/>
    <w:basedOn w:val="aff2"/>
    <w:link w:val="GS1BodyChar"/>
    <w:rsid w:val="0056366D"/>
    <w:pPr>
      <w:widowControl/>
      <w:spacing w:before="120" w:after="60"/>
      <w:ind w:left="864"/>
    </w:pPr>
    <w:rPr>
      <w:rFonts w:ascii="Arial" w:hAnsi="Arial" w:cstheme="minorBidi"/>
      <w:lang w:val="en-GB" w:eastAsia="en-US"/>
    </w:rPr>
  </w:style>
  <w:style w:type="paragraph" w:styleId="71">
    <w:name w:val="toc 7"/>
    <w:basedOn w:val="61"/>
    <w:rsid w:val="0056366D"/>
  </w:style>
  <w:style w:type="paragraph" w:styleId="52">
    <w:name w:val="toc 5"/>
    <w:basedOn w:val="41"/>
    <w:rsid w:val="0056366D"/>
  </w:style>
  <w:style w:type="paragraph" w:styleId="91">
    <w:name w:val="toc 9"/>
    <w:basedOn w:val="81"/>
    <w:rsid w:val="0056366D"/>
  </w:style>
  <w:style w:type="paragraph" w:customStyle="1" w:styleId="affff4">
    <w:name w:val="一级无"/>
    <w:basedOn w:val="affc"/>
    <w:rsid w:val="0056366D"/>
    <w:pPr>
      <w:jc w:val="left"/>
    </w:pPr>
    <w:rPr>
      <w:rFonts w:ascii="宋体" w:eastAsia="宋体" w:hAnsi="Times New Roman" w:cs="Times New Roman"/>
      <w:kern w:val="0"/>
      <w:szCs w:val="21"/>
    </w:rPr>
  </w:style>
  <w:style w:type="paragraph" w:styleId="72">
    <w:name w:val="index 7"/>
    <w:basedOn w:val="aff2"/>
    <w:next w:val="aff2"/>
    <w:rsid w:val="0056366D"/>
    <w:pPr>
      <w:ind w:left="1470" w:hanging="210"/>
      <w:jc w:val="left"/>
    </w:pPr>
    <w:rPr>
      <w:rFonts w:ascii="Calibri" w:hAnsi="Calibri"/>
      <w:sz w:val="20"/>
      <w:szCs w:val="20"/>
    </w:rPr>
  </w:style>
  <w:style w:type="paragraph" w:customStyle="1" w:styleId="affff5">
    <w:name w:val="四级无"/>
    <w:basedOn w:val="affff6"/>
    <w:rsid w:val="0056366D"/>
    <w:pPr>
      <w:spacing w:before="50" w:after="50"/>
      <w:jc w:val="left"/>
    </w:pPr>
    <w:rPr>
      <w:rFonts w:ascii="宋体" w:eastAsia="宋体"/>
      <w:szCs w:val="21"/>
    </w:rPr>
  </w:style>
  <w:style w:type="paragraph" w:customStyle="1" w:styleId="affff6">
    <w:name w:val="四级条标题"/>
    <w:basedOn w:val="affff7"/>
    <w:next w:val="afff"/>
    <w:rsid w:val="0056366D"/>
    <w:pPr>
      <w:outlineLvl w:val="5"/>
    </w:pPr>
  </w:style>
  <w:style w:type="paragraph" w:styleId="afff7">
    <w:name w:val="footnote text"/>
    <w:basedOn w:val="aff2"/>
    <w:link w:val="15"/>
    <w:rsid w:val="0056366D"/>
    <w:pPr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fff8">
    <w:name w:val="脚注文本 字符"/>
    <w:basedOn w:val="aff3"/>
    <w:uiPriority w:val="99"/>
    <w:semiHidden/>
    <w:rsid w:val="0056366D"/>
    <w:rPr>
      <w:rFonts w:ascii="Times New Roman" w:eastAsia="宋体" w:hAnsi="Times New Roman" w:cs="Times New Roman"/>
      <w:sz w:val="18"/>
      <w:szCs w:val="18"/>
    </w:rPr>
  </w:style>
  <w:style w:type="paragraph" w:styleId="affff9">
    <w:name w:val="No Spacing"/>
    <w:uiPriority w:val="1"/>
    <w:qFormat/>
    <w:rsid w:val="0056366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7">
    <w:name w:val="三级无标题条"/>
    <w:basedOn w:val="aff2"/>
    <w:rsid w:val="0056366D"/>
    <w:pPr>
      <w:numPr>
        <w:ilvl w:val="4"/>
        <w:numId w:val="5"/>
      </w:numPr>
    </w:pPr>
  </w:style>
  <w:style w:type="paragraph" w:styleId="1b">
    <w:name w:val="index 1"/>
    <w:basedOn w:val="aff2"/>
    <w:next w:val="afff"/>
    <w:rsid w:val="0056366D"/>
    <w:pPr>
      <w:tabs>
        <w:tab w:val="right" w:leader="dot" w:pos="9299"/>
      </w:tabs>
      <w:jc w:val="left"/>
    </w:pPr>
    <w:rPr>
      <w:rFonts w:ascii="宋体"/>
      <w:szCs w:val="21"/>
    </w:rPr>
  </w:style>
  <w:style w:type="paragraph" w:styleId="affffa">
    <w:name w:val="index heading"/>
    <w:basedOn w:val="aff2"/>
    <w:next w:val="1b"/>
    <w:rsid w:val="0056366D"/>
    <w:pPr>
      <w:spacing w:before="120" w:after="120"/>
      <w:jc w:val="center"/>
    </w:pPr>
    <w:rPr>
      <w:rFonts w:ascii="Calibri" w:hAnsi="Calibri"/>
      <w:b/>
      <w:bCs/>
      <w:iCs/>
      <w:szCs w:val="20"/>
    </w:rPr>
  </w:style>
  <w:style w:type="paragraph" w:customStyle="1" w:styleId="affffb">
    <w:name w:val="三级无"/>
    <w:basedOn w:val="affff7"/>
    <w:rsid w:val="0056366D"/>
    <w:pPr>
      <w:spacing w:before="50" w:after="50"/>
      <w:jc w:val="left"/>
    </w:pPr>
    <w:rPr>
      <w:rFonts w:ascii="宋体" w:eastAsia="宋体"/>
      <w:szCs w:val="21"/>
    </w:rPr>
  </w:style>
  <w:style w:type="paragraph" w:customStyle="1" w:styleId="affffc">
    <w:name w:val="文献分类号"/>
    <w:rsid w:val="0056366D"/>
    <w:pPr>
      <w:framePr w:hSpace="180" w:vSpace="180" w:wrap="around" w:hAnchor="margin" w:y="1" w:anchorLock="1"/>
      <w:widowControl w:val="0"/>
      <w:textAlignment w:val="center"/>
    </w:pPr>
    <w:rPr>
      <w:rFonts w:ascii="Times New Roman" w:eastAsia="黑体" w:hAnsi="Times New Roman" w:cs="Times New Roman"/>
      <w:kern w:val="0"/>
      <w:szCs w:val="20"/>
    </w:rPr>
  </w:style>
  <w:style w:type="paragraph" w:styleId="41">
    <w:name w:val="toc 4"/>
    <w:basedOn w:val="31"/>
    <w:uiPriority w:val="39"/>
    <w:rsid w:val="0056366D"/>
  </w:style>
  <w:style w:type="paragraph" w:customStyle="1" w:styleId="affffd">
    <w:name w:val="注：（正文）"/>
    <w:basedOn w:val="a"/>
    <w:next w:val="afff"/>
    <w:rsid w:val="0056366D"/>
    <w:pPr>
      <w:numPr>
        <w:numId w:val="0"/>
      </w:numPr>
      <w:ind w:left="726" w:hanging="363"/>
    </w:pPr>
    <w:rPr>
      <w:szCs w:val="18"/>
    </w:rPr>
  </w:style>
  <w:style w:type="paragraph" w:customStyle="1" w:styleId="affffe">
    <w:name w:val="发布部门"/>
    <w:next w:val="afff"/>
    <w:rsid w:val="0056366D"/>
    <w:pPr>
      <w:framePr w:w="7433" w:h="585" w:hRule="exact" w:hSpace="180" w:vSpace="180" w:wrap="around" w:hAnchor="margin" w:xAlign="center" w:y="14401" w:anchorLock="1"/>
      <w:jc w:val="center"/>
    </w:pPr>
    <w:rPr>
      <w:rFonts w:ascii="宋体" w:eastAsia="宋体" w:hAnsi="Times New Roman" w:cs="Times New Roman"/>
      <w:b/>
      <w:spacing w:val="20"/>
      <w:w w:val="135"/>
      <w:kern w:val="0"/>
      <w:sz w:val="36"/>
      <w:szCs w:val="20"/>
    </w:rPr>
  </w:style>
  <w:style w:type="paragraph" w:styleId="afffe">
    <w:name w:val="Document Map"/>
    <w:basedOn w:val="aff2"/>
    <w:link w:val="18"/>
    <w:rsid w:val="0056366D"/>
    <w:rPr>
      <w:rFonts w:ascii="宋体" w:eastAsiaTheme="minorEastAsia" w:hAnsiTheme="minorHAnsi" w:cstheme="minorBidi"/>
      <w:sz w:val="18"/>
      <w:szCs w:val="18"/>
    </w:rPr>
  </w:style>
  <w:style w:type="character" w:customStyle="1" w:styleId="afffff">
    <w:name w:val="文档结构图 字符"/>
    <w:basedOn w:val="aff3"/>
    <w:uiPriority w:val="99"/>
    <w:semiHidden/>
    <w:rsid w:val="0056366D"/>
    <w:rPr>
      <w:rFonts w:ascii="Microsoft YaHei UI" w:eastAsia="Microsoft YaHei UI" w:hAnsi="Times New Roman" w:cs="Times New Roman"/>
      <w:sz w:val="18"/>
      <w:szCs w:val="18"/>
    </w:rPr>
  </w:style>
  <w:style w:type="paragraph" w:customStyle="1" w:styleId="reader-word-layer">
    <w:name w:val="reader-word-layer"/>
    <w:basedOn w:val="aff2"/>
    <w:rsid w:val="0056366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a9">
    <w:name w:val="五级无标题条"/>
    <w:basedOn w:val="aff2"/>
    <w:rsid w:val="0056366D"/>
    <w:pPr>
      <w:numPr>
        <w:ilvl w:val="6"/>
        <w:numId w:val="5"/>
      </w:numPr>
    </w:pPr>
  </w:style>
  <w:style w:type="paragraph" w:styleId="afffff0">
    <w:name w:val="caption"/>
    <w:basedOn w:val="aff2"/>
    <w:next w:val="aff2"/>
    <w:qFormat/>
    <w:rsid w:val="0056366D"/>
    <w:pPr>
      <w:spacing w:before="152" w:after="160"/>
    </w:pPr>
    <w:rPr>
      <w:rFonts w:ascii="Arial" w:eastAsia="黑体" w:hAnsi="Arial" w:cs="Arial"/>
      <w:sz w:val="20"/>
      <w:szCs w:val="20"/>
    </w:rPr>
  </w:style>
  <w:style w:type="paragraph" w:styleId="afff3">
    <w:name w:val="Balloon Text"/>
    <w:basedOn w:val="aff2"/>
    <w:link w:val="13"/>
    <w:rsid w:val="0056366D"/>
    <w:rPr>
      <w:rFonts w:asciiTheme="minorHAnsi" w:eastAsiaTheme="minorEastAsia" w:hAnsiTheme="minorHAnsi" w:cstheme="minorBidi"/>
      <w:sz w:val="18"/>
      <w:szCs w:val="18"/>
    </w:rPr>
  </w:style>
  <w:style w:type="character" w:customStyle="1" w:styleId="afffff1">
    <w:name w:val="批注框文本 字符"/>
    <w:basedOn w:val="aff3"/>
    <w:uiPriority w:val="99"/>
    <w:semiHidden/>
    <w:rsid w:val="0056366D"/>
    <w:rPr>
      <w:rFonts w:ascii="Times New Roman" w:eastAsia="宋体" w:hAnsi="Times New Roman" w:cs="Times New Roman"/>
      <w:sz w:val="18"/>
      <w:szCs w:val="18"/>
    </w:rPr>
  </w:style>
  <w:style w:type="paragraph" w:styleId="82">
    <w:name w:val="index 8"/>
    <w:basedOn w:val="aff2"/>
    <w:next w:val="aff2"/>
    <w:rsid w:val="0056366D"/>
    <w:pPr>
      <w:ind w:left="1680" w:hanging="210"/>
      <w:jc w:val="left"/>
    </w:pPr>
    <w:rPr>
      <w:rFonts w:ascii="Calibri" w:hAnsi="Calibri"/>
      <w:sz w:val="20"/>
      <w:szCs w:val="20"/>
    </w:rPr>
  </w:style>
  <w:style w:type="paragraph" w:styleId="afffc">
    <w:name w:val="Date"/>
    <w:basedOn w:val="aff2"/>
    <w:next w:val="aff2"/>
    <w:link w:val="17"/>
    <w:rsid w:val="0056366D"/>
    <w:pPr>
      <w:ind w:leftChars="2500" w:left="100"/>
    </w:pPr>
    <w:rPr>
      <w:rFonts w:asciiTheme="minorHAnsi" w:eastAsiaTheme="minorEastAsia" w:hAnsiTheme="minorHAnsi" w:cstheme="minorBidi"/>
    </w:rPr>
  </w:style>
  <w:style w:type="character" w:customStyle="1" w:styleId="afffff2">
    <w:name w:val="日期 字符"/>
    <w:basedOn w:val="aff3"/>
    <w:uiPriority w:val="99"/>
    <w:semiHidden/>
    <w:rsid w:val="0056366D"/>
    <w:rPr>
      <w:rFonts w:ascii="Times New Roman" w:eastAsia="宋体" w:hAnsi="Times New Roman" w:cs="Times New Roman"/>
      <w:szCs w:val="24"/>
    </w:rPr>
  </w:style>
  <w:style w:type="paragraph" w:customStyle="1" w:styleId="af1">
    <w:name w:val="附录三级无"/>
    <w:basedOn w:val="afd"/>
    <w:rsid w:val="0056366D"/>
    <w:pPr>
      <w:numPr>
        <w:numId w:val="4"/>
      </w:numPr>
      <w:tabs>
        <w:tab w:val="left" w:pos="-1560"/>
      </w:tabs>
    </w:pPr>
    <w:rPr>
      <w:rFonts w:ascii="宋体" w:eastAsia="宋体"/>
      <w:szCs w:val="21"/>
    </w:rPr>
  </w:style>
  <w:style w:type="paragraph" w:customStyle="1" w:styleId="afffff3">
    <w:name w:val="数字编号列项（二级）"/>
    <w:rsid w:val="0056366D"/>
    <w:pPr>
      <w:ind w:leftChars="400" w:left="1260" w:hangingChars="200" w:hanging="420"/>
      <w:jc w:val="both"/>
    </w:pPr>
    <w:rPr>
      <w:rFonts w:ascii="宋体" w:eastAsia="宋体" w:hAnsi="Times New Roman" w:cs="Times New Roman"/>
      <w:kern w:val="0"/>
      <w:szCs w:val="20"/>
    </w:rPr>
  </w:style>
  <w:style w:type="paragraph" w:styleId="afffff4">
    <w:name w:val="annotation text"/>
    <w:basedOn w:val="aff2"/>
    <w:link w:val="afffff5"/>
    <w:unhideWhenUsed/>
    <w:rsid w:val="0056366D"/>
    <w:pPr>
      <w:jc w:val="left"/>
    </w:pPr>
  </w:style>
  <w:style w:type="character" w:customStyle="1" w:styleId="afffff5">
    <w:name w:val="批注文字 字符"/>
    <w:basedOn w:val="aff3"/>
    <w:link w:val="afffff4"/>
    <w:uiPriority w:val="99"/>
    <w:semiHidden/>
    <w:rsid w:val="0056366D"/>
    <w:rPr>
      <w:rFonts w:ascii="Times New Roman" w:eastAsia="宋体" w:hAnsi="Times New Roman" w:cs="Times New Roman"/>
      <w:szCs w:val="24"/>
    </w:rPr>
  </w:style>
  <w:style w:type="paragraph" w:styleId="afff8">
    <w:name w:val="annotation subject"/>
    <w:basedOn w:val="afffff4"/>
    <w:next w:val="afffff4"/>
    <w:link w:val="16"/>
    <w:rsid w:val="0056366D"/>
    <w:rPr>
      <w:rFonts w:asciiTheme="minorHAnsi" w:eastAsiaTheme="minorEastAsia" w:hAnsiTheme="minorHAnsi" w:cstheme="minorBidi"/>
      <w:b/>
      <w:bCs/>
    </w:rPr>
  </w:style>
  <w:style w:type="character" w:customStyle="1" w:styleId="afffff6">
    <w:name w:val="批注主题 字符"/>
    <w:basedOn w:val="afffff5"/>
    <w:uiPriority w:val="99"/>
    <w:semiHidden/>
    <w:rsid w:val="0056366D"/>
    <w:rPr>
      <w:rFonts w:ascii="Times New Roman" w:eastAsia="宋体" w:hAnsi="Times New Roman" w:cs="Times New Roman"/>
      <w:b/>
      <w:bCs/>
      <w:szCs w:val="24"/>
    </w:rPr>
  </w:style>
  <w:style w:type="paragraph" w:styleId="42">
    <w:name w:val="index 4"/>
    <w:basedOn w:val="aff2"/>
    <w:next w:val="aff2"/>
    <w:rsid w:val="0056366D"/>
    <w:pPr>
      <w:ind w:left="840" w:hanging="210"/>
      <w:jc w:val="left"/>
    </w:pPr>
    <w:rPr>
      <w:rFonts w:ascii="Calibri" w:hAnsi="Calibri"/>
      <w:sz w:val="20"/>
      <w:szCs w:val="20"/>
    </w:rPr>
  </w:style>
  <w:style w:type="paragraph" w:customStyle="1" w:styleId="aff1">
    <w:name w:val="首示例"/>
    <w:next w:val="afff"/>
    <w:link w:val="Char6"/>
    <w:qFormat/>
    <w:rsid w:val="0056366D"/>
    <w:pPr>
      <w:numPr>
        <w:numId w:val="6"/>
      </w:numPr>
      <w:tabs>
        <w:tab w:val="left" w:pos="360"/>
      </w:tabs>
      <w:ind w:firstLine="0"/>
    </w:pPr>
    <w:rPr>
      <w:rFonts w:ascii="宋体" w:hAnsi="宋体"/>
      <w:sz w:val="18"/>
      <w:szCs w:val="18"/>
    </w:rPr>
  </w:style>
  <w:style w:type="paragraph" w:styleId="afff4">
    <w:name w:val="Body Text"/>
    <w:basedOn w:val="aff2"/>
    <w:link w:val="14"/>
    <w:rsid w:val="0056366D"/>
    <w:pPr>
      <w:spacing w:after="120"/>
    </w:pPr>
    <w:rPr>
      <w:rFonts w:asciiTheme="minorHAnsi" w:eastAsiaTheme="minorEastAsia" w:hAnsiTheme="minorHAnsi" w:cstheme="minorBidi"/>
    </w:rPr>
  </w:style>
  <w:style w:type="character" w:customStyle="1" w:styleId="afffff7">
    <w:name w:val="正文文本 字符"/>
    <w:basedOn w:val="aff3"/>
    <w:uiPriority w:val="99"/>
    <w:semiHidden/>
    <w:rsid w:val="0056366D"/>
    <w:rPr>
      <w:rFonts w:ascii="Times New Roman" w:eastAsia="宋体" w:hAnsi="Times New Roman" w:cs="Times New Roman"/>
      <w:szCs w:val="24"/>
    </w:rPr>
  </w:style>
  <w:style w:type="paragraph" w:customStyle="1" w:styleId="afffff8">
    <w:name w:val="图表脚注"/>
    <w:next w:val="afff"/>
    <w:rsid w:val="0056366D"/>
    <w:pPr>
      <w:ind w:leftChars="200" w:left="300" w:hangingChars="100" w:hanging="100"/>
      <w:jc w:val="both"/>
    </w:pPr>
    <w:rPr>
      <w:rFonts w:ascii="宋体" w:eastAsia="宋体" w:hAnsi="Times New Roman" w:cs="Times New Roman"/>
      <w:kern w:val="0"/>
      <w:sz w:val="18"/>
      <w:szCs w:val="20"/>
    </w:rPr>
  </w:style>
  <w:style w:type="paragraph" w:customStyle="1" w:styleId="afffff9">
    <w:name w:val="列项说明"/>
    <w:basedOn w:val="aff2"/>
    <w:rsid w:val="0056366D"/>
    <w:pPr>
      <w:adjustRightInd w:val="0"/>
      <w:spacing w:line="320" w:lineRule="exact"/>
      <w:ind w:leftChars="200" w:left="400" w:hangingChars="200" w:hanging="200"/>
      <w:jc w:val="left"/>
      <w:textAlignment w:val="baseline"/>
    </w:pPr>
    <w:rPr>
      <w:rFonts w:ascii="宋体"/>
      <w:kern w:val="0"/>
      <w:szCs w:val="20"/>
    </w:rPr>
  </w:style>
  <w:style w:type="paragraph" w:customStyle="1" w:styleId="afffffa">
    <w:name w:val="编号列项（三级）"/>
    <w:rsid w:val="0056366D"/>
    <w:pPr>
      <w:tabs>
        <w:tab w:val="left" w:pos="0"/>
      </w:tabs>
      <w:ind w:left="1678" w:hanging="419"/>
    </w:pPr>
    <w:rPr>
      <w:rFonts w:ascii="宋体" w:eastAsia="宋体" w:hAnsi="Times New Roman" w:cs="Times New Roman"/>
      <w:kern w:val="0"/>
      <w:szCs w:val="20"/>
    </w:rPr>
  </w:style>
  <w:style w:type="paragraph" w:styleId="62">
    <w:name w:val="index 6"/>
    <w:basedOn w:val="aff2"/>
    <w:next w:val="aff2"/>
    <w:rsid w:val="0056366D"/>
    <w:pPr>
      <w:ind w:left="1260" w:hanging="210"/>
      <w:jc w:val="left"/>
    </w:pPr>
    <w:rPr>
      <w:rFonts w:ascii="Calibri" w:hAnsi="Calibri"/>
      <w:sz w:val="20"/>
      <w:szCs w:val="20"/>
    </w:rPr>
  </w:style>
  <w:style w:type="paragraph" w:styleId="TOC">
    <w:name w:val="TOC Heading"/>
    <w:basedOn w:val="1"/>
    <w:next w:val="aff2"/>
    <w:uiPriority w:val="39"/>
    <w:qFormat/>
    <w:rsid w:val="0056366D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aff">
    <w:name w:val="附录五级条标题"/>
    <w:basedOn w:val="afe"/>
    <w:next w:val="afff"/>
    <w:rsid w:val="0056366D"/>
    <w:pPr>
      <w:numPr>
        <w:ilvl w:val="6"/>
      </w:numPr>
      <w:outlineLvl w:val="6"/>
    </w:pPr>
  </w:style>
  <w:style w:type="paragraph" w:customStyle="1" w:styleId="a3">
    <w:name w:val="附录图标号"/>
    <w:basedOn w:val="aff2"/>
    <w:rsid w:val="0056366D"/>
    <w:pPr>
      <w:keepNext/>
      <w:pageBreakBefore/>
      <w:widowControl/>
      <w:numPr>
        <w:numId w:val="7"/>
      </w:numPr>
      <w:spacing w:line="14" w:lineRule="exact"/>
      <w:ind w:left="0" w:firstLine="363"/>
      <w:jc w:val="center"/>
      <w:outlineLvl w:val="0"/>
    </w:pPr>
    <w:rPr>
      <w:color w:val="FFFFFF"/>
    </w:rPr>
  </w:style>
  <w:style w:type="paragraph" w:styleId="afffffb">
    <w:name w:val="Title"/>
    <w:basedOn w:val="aff2"/>
    <w:link w:val="afffffc"/>
    <w:qFormat/>
    <w:rsid w:val="0056366D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afffffc">
    <w:name w:val="标题 字符"/>
    <w:basedOn w:val="aff3"/>
    <w:link w:val="afffffb"/>
    <w:rsid w:val="0056366D"/>
    <w:rPr>
      <w:rFonts w:ascii="Arial" w:eastAsia="宋体" w:hAnsi="Arial" w:cs="Arial"/>
      <w:b/>
      <w:bCs/>
      <w:sz w:val="32"/>
      <w:szCs w:val="32"/>
    </w:rPr>
  </w:style>
  <w:style w:type="paragraph" w:customStyle="1" w:styleId="Char8">
    <w:name w:val="Char"/>
    <w:basedOn w:val="aff2"/>
    <w:rsid w:val="0056366D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afffffd">
    <w:name w:val="标准书眉一"/>
    <w:rsid w:val="0056366D"/>
    <w:pPr>
      <w:jc w:val="both"/>
    </w:pPr>
    <w:rPr>
      <w:rFonts w:ascii="Times New Roman" w:eastAsia="宋体" w:hAnsi="Times New Roman" w:cs="Times New Roman"/>
      <w:kern w:val="0"/>
      <w:sz w:val="20"/>
      <w:szCs w:val="20"/>
    </w:rPr>
  </w:style>
  <w:style w:type="paragraph" w:styleId="32">
    <w:name w:val="index 3"/>
    <w:basedOn w:val="aff2"/>
    <w:next w:val="aff2"/>
    <w:rsid w:val="0056366D"/>
    <w:pPr>
      <w:ind w:left="630" w:hanging="210"/>
      <w:jc w:val="left"/>
    </w:pPr>
    <w:rPr>
      <w:rFonts w:ascii="Calibri" w:hAnsi="Calibri"/>
      <w:sz w:val="20"/>
      <w:szCs w:val="20"/>
    </w:rPr>
  </w:style>
  <w:style w:type="paragraph" w:styleId="afffffe">
    <w:name w:val="Normal (Web)"/>
    <w:basedOn w:val="aff2"/>
    <w:uiPriority w:val="99"/>
    <w:unhideWhenUsed/>
    <w:rsid w:val="0056366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a2">
    <w:name w:val="附录数字编号列项（二级）"/>
    <w:qFormat/>
    <w:rsid w:val="0056366D"/>
    <w:pPr>
      <w:numPr>
        <w:ilvl w:val="1"/>
        <w:numId w:val="8"/>
      </w:numPr>
      <w:tabs>
        <w:tab w:val="left" w:pos="840"/>
      </w:tabs>
    </w:pPr>
    <w:rPr>
      <w:rFonts w:ascii="宋体" w:eastAsia="宋体" w:hAnsi="Times New Roman" w:cs="Times New Roman"/>
      <w:kern w:val="0"/>
      <w:szCs w:val="20"/>
    </w:rPr>
  </w:style>
  <w:style w:type="paragraph" w:styleId="affff0">
    <w:name w:val="Plain Text"/>
    <w:basedOn w:val="aff2"/>
    <w:link w:val="19"/>
    <w:rsid w:val="0056366D"/>
    <w:rPr>
      <w:rFonts w:ascii="宋体" w:eastAsiaTheme="minorEastAsia" w:hAnsi="Courier New" w:cs="Courier New"/>
      <w:szCs w:val="21"/>
    </w:rPr>
  </w:style>
  <w:style w:type="character" w:customStyle="1" w:styleId="affffff">
    <w:name w:val="纯文本 字符"/>
    <w:basedOn w:val="aff3"/>
    <w:uiPriority w:val="99"/>
    <w:semiHidden/>
    <w:rsid w:val="0056366D"/>
    <w:rPr>
      <w:rFonts w:asciiTheme="minorEastAsia" w:hAnsi="Courier New" w:cs="Courier New"/>
      <w:szCs w:val="24"/>
    </w:rPr>
  </w:style>
  <w:style w:type="paragraph" w:customStyle="1" w:styleId="23">
    <w:name w:val="封面标准英文名称2"/>
    <w:basedOn w:val="affffff0"/>
    <w:rsid w:val="0056366D"/>
    <w:pPr>
      <w:framePr w:w="9639" w:h="6917" w:hRule="exact" w:wrap="around" w:vAnchor="page" w:hAnchor="page" w:xAlign="center" w:y="4469" w:anchorLock="1"/>
      <w:textAlignment w:val="center"/>
    </w:pPr>
    <w:rPr>
      <w:rFonts w:eastAsia="黑体"/>
      <w:szCs w:val="28"/>
    </w:rPr>
  </w:style>
  <w:style w:type="paragraph" w:customStyle="1" w:styleId="GS1Bullet1">
    <w:name w:val="GS1_Bullet_1"/>
    <w:basedOn w:val="aff2"/>
    <w:rsid w:val="0056366D"/>
    <w:pPr>
      <w:widowControl/>
      <w:numPr>
        <w:numId w:val="9"/>
      </w:numPr>
      <w:tabs>
        <w:tab w:val="left" w:pos="1224"/>
      </w:tabs>
      <w:spacing w:before="120"/>
    </w:pPr>
    <w:rPr>
      <w:rFonts w:ascii="Arial" w:hAnsi="Arial"/>
      <w:spacing w:val="4"/>
      <w:kern w:val="22"/>
      <w:sz w:val="20"/>
      <w:lang w:val="en-GB" w:eastAsia="en-US"/>
    </w:rPr>
  </w:style>
  <w:style w:type="paragraph" w:customStyle="1" w:styleId="affffff1">
    <w:name w:val="标准书眉_偶数页"/>
    <w:basedOn w:val="affffff2"/>
    <w:next w:val="aff2"/>
    <w:rsid w:val="0056366D"/>
    <w:pPr>
      <w:jc w:val="left"/>
    </w:pPr>
  </w:style>
  <w:style w:type="paragraph" w:styleId="HTML8">
    <w:name w:val="HTML Address"/>
    <w:basedOn w:val="aff2"/>
    <w:link w:val="HTML9"/>
    <w:rsid w:val="0056366D"/>
    <w:rPr>
      <w:i/>
      <w:iCs/>
    </w:rPr>
  </w:style>
  <w:style w:type="character" w:customStyle="1" w:styleId="HTML9">
    <w:name w:val="HTML 地址 字符"/>
    <w:basedOn w:val="aff3"/>
    <w:link w:val="HTML8"/>
    <w:rsid w:val="0056366D"/>
    <w:rPr>
      <w:rFonts w:ascii="Times New Roman" w:eastAsia="宋体" w:hAnsi="Times New Roman" w:cs="Times New Roman"/>
      <w:i/>
      <w:iCs/>
      <w:szCs w:val="24"/>
    </w:rPr>
  </w:style>
  <w:style w:type="paragraph" w:customStyle="1" w:styleId="affffff3">
    <w:name w:val="示例后文字"/>
    <w:basedOn w:val="afff"/>
    <w:next w:val="afff"/>
    <w:qFormat/>
    <w:rsid w:val="0056366D"/>
    <w:pPr>
      <w:tabs>
        <w:tab w:val="center" w:pos="4201"/>
        <w:tab w:val="right" w:leader="dot" w:pos="9298"/>
      </w:tabs>
      <w:ind w:firstLine="360"/>
    </w:pPr>
    <w:rPr>
      <w:rFonts w:eastAsia="宋体" w:hAnsi="Times New Roman" w:cs="Times New Roman"/>
      <w:kern w:val="0"/>
      <w:sz w:val="18"/>
      <w:szCs w:val="20"/>
    </w:rPr>
  </w:style>
  <w:style w:type="paragraph" w:customStyle="1" w:styleId="affffff4">
    <w:name w:val="封面标准文稿类别"/>
    <w:rsid w:val="0056366D"/>
    <w:pPr>
      <w:spacing w:before="440" w:line="400" w:lineRule="exact"/>
      <w:jc w:val="center"/>
    </w:pPr>
    <w:rPr>
      <w:rFonts w:ascii="宋体" w:eastAsia="宋体" w:hAnsi="Times New Roman" w:cs="Times New Roman"/>
      <w:kern w:val="0"/>
      <w:sz w:val="24"/>
      <w:szCs w:val="20"/>
    </w:rPr>
  </w:style>
  <w:style w:type="paragraph" w:customStyle="1" w:styleId="affffff5">
    <w:name w:val="五级无"/>
    <w:basedOn w:val="affffff6"/>
    <w:rsid w:val="0056366D"/>
    <w:pPr>
      <w:spacing w:before="50" w:after="50"/>
      <w:jc w:val="left"/>
    </w:pPr>
    <w:rPr>
      <w:rFonts w:ascii="宋体" w:eastAsia="宋体"/>
      <w:szCs w:val="21"/>
    </w:rPr>
  </w:style>
  <w:style w:type="paragraph" w:customStyle="1" w:styleId="aff0">
    <w:name w:val="注×：（正文）"/>
    <w:rsid w:val="0056366D"/>
    <w:pPr>
      <w:numPr>
        <w:numId w:val="10"/>
      </w:numPr>
      <w:jc w:val="both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1c">
    <w:name w:val="封面标准号1"/>
    <w:rsid w:val="0056366D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eastAsia="宋体" w:hAnsi="Times New Roman" w:cs="Times New Roman"/>
      <w:kern w:val="0"/>
      <w:sz w:val="28"/>
      <w:szCs w:val="20"/>
    </w:rPr>
  </w:style>
  <w:style w:type="paragraph" w:customStyle="1" w:styleId="affffff7">
    <w:name w:val="正文公式编号制表符"/>
    <w:basedOn w:val="afff"/>
    <w:next w:val="afff"/>
    <w:qFormat/>
    <w:rsid w:val="0056366D"/>
    <w:pPr>
      <w:tabs>
        <w:tab w:val="center" w:pos="4201"/>
        <w:tab w:val="right" w:leader="dot" w:pos="9298"/>
      </w:tabs>
      <w:ind w:firstLineChars="0" w:firstLine="0"/>
    </w:pPr>
    <w:rPr>
      <w:rFonts w:eastAsia="宋体" w:hAnsi="Times New Roman" w:cs="Times New Roman"/>
      <w:kern w:val="0"/>
      <w:szCs w:val="20"/>
    </w:rPr>
  </w:style>
  <w:style w:type="paragraph" w:customStyle="1" w:styleId="24">
    <w:name w:val="封面标准号2"/>
    <w:basedOn w:val="1c"/>
    <w:rsid w:val="0056366D"/>
    <w:pPr>
      <w:framePr w:w="9138" w:h="1244" w:hRule="exact" w:wrap="around" w:vAnchor="page" w:hAnchor="margin" w:y="2908"/>
      <w:adjustRightInd w:val="0"/>
      <w:spacing w:before="357" w:line="280" w:lineRule="exact"/>
    </w:pPr>
  </w:style>
  <w:style w:type="paragraph" w:styleId="92">
    <w:name w:val="index 9"/>
    <w:basedOn w:val="aff2"/>
    <w:next w:val="aff2"/>
    <w:rsid w:val="0056366D"/>
    <w:pPr>
      <w:ind w:left="1890" w:hanging="210"/>
      <w:jc w:val="left"/>
    </w:pPr>
    <w:rPr>
      <w:rFonts w:ascii="Calibri" w:hAnsi="Calibri"/>
      <w:sz w:val="20"/>
      <w:szCs w:val="20"/>
    </w:rPr>
  </w:style>
  <w:style w:type="paragraph" w:customStyle="1" w:styleId="affffff8">
    <w:name w:val="标准标志"/>
    <w:next w:val="aff2"/>
    <w:rsid w:val="0056366D"/>
    <w:pPr>
      <w:framePr w:w="2268" w:h="1392" w:hRule="exact" w:wrap="around" w:hAnchor="margin" w:x="6748" w:y="171" w:anchorLock="1"/>
      <w:shd w:val="solid" w:color="FFFFFF" w:fill="FFFFFF"/>
      <w:spacing w:line="0" w:lineRule="atLeast"/>
      <w:jc w:val="right"/>
    </w:pPr>
    <w:rPr>
      <w:rFonts w:ascii="Times New Roman" w:eastAsia="宋体" w:hAnsi="Times New Roman" w:cs="Times New Roman"/>
      <w:b/>
      <w:w w:val="130"/>
      <w:kern w:val="0"/>
      <w:sz w:val="96"/>
      <w:szCs w:val="20"/>
    </w:rPr>
  </w:style>
  <w:style w:type="paragraph" w:customStyle="1" w:styleId="a1">
    <w:name w:val="附录字母编号列项（一级）"/>
    <w:qFormat/>
    <w:rsid w:val="0056366D"/>
    <w:pPr>
      <w:numPr>
        <w:numId w:val="8"/>
      </w:numPr>
      <w:tabs>
        <w:tab w:val="left" w:pos="839"/>
      </w:tabs>
    </w:pPr>
    <w:rPr>
      <w:rFonts w:ascii="宋体" w:eastAsia="宋体" w:hAnsi="Times New Roman" w:cs="Times New Roman"/>
      <w:kern w:val="0"/>
      <w:szCs w:val="20"/>
    </w:rPr>
  </w:style>
  <w:style w:type="paragraph" w:customStyle="1" w:styleId="a5">
    <w:name w:val="一级无标题条"/>
    <w:basedOn w:val="aff2"/>
    <w:rsid w:val="0056366D"/>
    <w:pPr>
      <w:numPr>
        <w:ilvl w:val="2"/>
        <w:numId w:val="5"/>
      </w:numPr>
    </w:pPr>
  </w:style>
  <w:style w:type="paragraph" w:styleId="affff2">
    <w:name w:val="endnote text"/>
    <w:basedOn w:val="aff2"/>
    <w:link w:val="1a"/>
    <w:rsid w:val="0056366D"/>
    <w:pPr>
      <w:snapToGrid w:val="0"/>
      <w:jc w:val="left"/>
    </w:pPr>
    <w:rPr>
      <w:rFonts w:asciiTheme="minorHAnsi" w:eastAsiaTheme="minorEastAsia" w:hAnsiTheme="minorHAnsi" w:cstheme="minorBidi"/>
    </w:rPr>
  </w:style>
  <w:style w:type="character" w:customStyle="1" w:styleId="affffff9">
    <w:name w:val="尾注文本 字符"/>
    <w:basedOn w:val="aff3"/>
    <w:uiPriority w:val="99"/>
    <w:semiHidden/>
    <w:rsid w:val="0056366D"/>
    <w:rPr>
      <w:rFonts w:ascii="Times New Roman" w:eastAsia="宋体" w:hAnsi="Times New Roman" w:cs="Times New Roman"/>
      <w:szCs w:val="24"/>
    </w:rPr>
  </w:style>
  <w:style w:type="paragraph" w:styleId="25">
    <w:name w:val="index 2"/>
    <w:basedOn w:val="aff2"/>
    <w:next w:val="aff2"/>
    <w:rsid w:val="0056366D"/>
    <w:pPr>
      <w:ind w:left="420" w:hanging="210"/>
      <w:jc w:val="left"/>
    </w:pPr>
    <w:rPr>
      <w:rFonts w:ascii="Calibri" w:hAnsi="Calibri"/>
      <w:sz w:val="20"/>
      <w:szCs w:val="20"/>
    </w:rPr>
  </w:style>
  <w:style w:type="paragraph" w:customStyle="1" w:styleId="26">
    <w:name w:val="封面标准文稿编辑信息2"/>
    <w:basedOn w:val="affffffa"/>
    <w:rsid w:val="0056366D"/>
    <w:pPr>
      <w:framePr w:w="9639" w:h="6917" w:hRule="exact" w:wrap="around" w:vAnchor="page" w:hAnchor="page" w:xAlign="center" w:y="4469" w:anchorLock="1"/>
      <w:widowControl w:val="0"/>
      <w:spacing w:after="160"/>
      <w:textAlignment w:val="center"/>
    </w:pPr>
    <w:rPr>
      <w:szCs w:val="28"/>
    </w:rPr>
  </w:style>
  <w:style w:type="paragraph" w:customStyle="1" w:styleId="af2">
    <w:name w:val="附录四级无"/>
    <w:basedOn w:val="afe"/>
    <w:rsid w:val="0056366D"/>
    <w:pPr>
      <w:numPr>
        <w:numId w:val="4"/>
      </w:numPr>
      <w:tabs>
        <w:tab w:val="left" w:pos="-851"/>
      </w:tabs>
    </w:pPr>
    <w:rPr>
      <w:rFonts w:ascii="宋体" w:eastAsia="宋体"/>
      <w:szCs w:val="21"/>
    </w:rPr>
  </w:style>
  <w:style w:type="paragraph" w:customStyle="1" w:styleId="affffffb">
    <w:name w:val="封面标准代替信息"/>
    <w:basedOn w:val="24"/>
    <w:rsid w:val="0056366D"/>
    <w:pPr>
      <w:framePr w:wrap="around"/>
      <w:spacing w:before="57"/>
    </w:pPr>
    <w:rPr>
      <w:rFonts w:ascii="宋体"/>
      <w:sz w:val="21"/>
    </w:rPr>
  </w:style>
  <w:style w:type="paragraph" w:styleId="81">
    <w:name w:val="toc 8"/>
    <w:basedOn w:val="71"/>
    <w:rsid w:val="0056366D"/>
  </w:style>
  <w:style w:type="paragraph" w:styleId="HTML7">
    <w:name w:val="HTML Preformatted"/>
    <w:basedOn w:val="aff2"/>
    <w:link w:val="HTML10"/>
    <w:uiPriority w:val="99"/>
    <w:rsid w:val="0056366D"/>
    <w:rPr>
      <w:rFonts w:ascii="Courier New" w:eastAsiaTheme="minorEastAsia" w:hAnsi="Courier New" w:cs="Courier New"/>
      <w:szCs w:val="22"/>
    </w:rPr>
  </w:style>
  <w:style w:type="character" w:customStyle="1" w:styleId="HTMLa">
    <w:name w:val="HTML 预设格式 字符"/>
    <w:basedOn w:val="aff3"/>
    <w:uiPriority w:val="99"/>
    <w:semiHidden/>
    <w:rsid w:val="0056366D"/>
    <w:rPr>
      <w:rFonts w:ascii="Courier New" w:eastAsia="宋体" w:hAnsi="Courier New" w:cs="Courier New"/>
      <w:sz w:val="20"/>
      <w:szCs w:val="20"/>
    </w:rPr>
  </w:style>
  <w:style w:type="paragraph" w:customStyle="1" w:styleId="af6">
    <w:name w:val="列项——（一级）"/>
    <w:rsid w:val="0056366D"/>
    <w:pPr>
      <w:widowControl w:val="0"/>
      <w:numPr>
        <w:numId w:val="11"/>
      </w:numPr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d">
    <w:name w:val="附录表标号"/>
    <w:basedOn w:val="aff2"/>
    <w:next w:val="afff"/>
    <w:rsid w:val="0056366D"/>
    <w:pPr>
      <w:numPr>
        <w:numId w:val="12"/>
      </w:numPr>
      <w:spacing w:line="14" w:lineRule="exact"/>
      <w:ind w:left="811" w:hanging="448"/>
      <w:jc w:val="center"/>
      <w:outlineLvl w:val="0"/>
    </w:pPr>
    <w:rPr>
      <w:color w:val="FFFFFF"/>
    </w:rPr>
  </w:style>
  <w:style w:type="paragraph" w:styleId="31">
    <w:name w:val="toc 3"/>
    <w:basedOn w:val="20"/>
    <w:uiPriority w:val="39"/>
    <w:qFormat/>
    <w:rsid w:val="0056366D"/>
  </w:style>
  <w:style w:type="paragraph" w:customStyle="1" w:styleId="affffffc">
    <w:name w:val="图标脚注说明"/>
    <w:basedOn w:val="afff"/>
    <w:rsid w:val="0056366D"/>
    <w:pPr>
      <w:tabs>
        <w:tab w:val="center" w:pos="4201"/>
        <w:tab w:val="right" w:leader="dot" w:pos="9298"/>
      </w:tabs>
      <w:ind w:left="840" w:firstLineChars="0" w:hanging="420"/>
    </w:pPr>
    <w:rPr>
      <w:rFonts w:eastAsia="宋体" w:hAnsi="Times New Roman" w:cs="Times New Roman"/>
      <w:kern w:val="0"/>
      <w:sz w:val="18"/>
      <w:szCs w:val="18"/>
    </w:rPr>
  </w:style>
  <w:style w:type="paragraph" w:styleId="61">
    <w:name w:val="toc 6"/>
    <w:basedOn w:val="52"/>
    <w:rsid w:val="0056366D"/>
  </w:style>
  <w:style w:type="paragraph" w:customStyle="1" w:styleId="affffffd">
    <w:name w:val="实施日期"/>
    <w:basedOn w:val="affffffe"/>
    <w:rsid w:val="0056366D"/>
    <w:pPr>
      <w:framePr w:hSpace="0" w:wrap="around" w:xAlign="right"/>
      <w:jc w:val="right"/>
    </w:pPr>
  </w:style>
  <w:style w:type="paragraph" w:customStyle="1" w:styleId="af0">
    <w:name w:val="附录二级无"/>
    <w:basedOn w:val="afc"/>
    <w:rsid w:val="0056366D"/>
    <w:pPr>
      <w:numPr>
        <w:numId w:val="4"/>
      </w:numPr>
      <w:tabs>
        <w:tab w:val="left" w:pos="-2127"/>
      </w:tabs>
    </w:pPr>
    <w:rPr>
      <w:rFonts w:ascii="宋体" w:eastAsia="宋体"/>
      <w:szCs w:val="21"/>
    </w:rPr>
  </w:style>
  <w:style w:type="paragraph" w:customStyle="1" w:styleId="afffffff">
    <w:name w:val="参考文献、索引标题"/>
    <w:basedOn w:val="affb"/>
    <w:next w:val="aff2"/>
    <w:rsid w:val="0056366D"/>
    <w:pPr>
      <w:spacing w:after="200"/>
    </w:pPr>
    <w:rPr>
      <w:sz w:val="21"/>
    </w:rPr>
  </w:style>
  <w:style w:type="paragraph" w:customStyle="1" w:styleId="afffffff0">
    <w:name w:val="列项说明数字编号"/>
    <w:rsid w:val="0056366D"/>
    <w:pPr>
      <w:ind w:leftChars="400" w:left="600" w:hangingChars="200" w:hanging="200"/>
    </w:pPr>
    <w:rPr>
      <w:rFonts w:ascii="宋体" w:eastAsia="宋体" w:hAnsi="Times New Roman" w:cs="Times New Roman"/>
      <w:kern w:val="0"/>
      <w:szCs w:val="20"/>
    </w:rPr>
  </w:style>
  <w:style w:type="paragraph" w:customStyle="1" w:styleId="ab">
    <w:name w:val="示例"/>
    <w:next w:val="afff"/>
    <w:rsid w:val="0056366D"/>
    <w:pPr>
      <w:numPr>
        <w:numId w:val="13"/>
      </w:numPr>
      <w:tabs>
        <w:tab w:val="left" w:pos="1120"/>
      </w:tabs>
      <w:jc w:val="both"/>
    </w:pPr>
    <w:rPr>
      <w:rFonts w:ascii="宋体" w:eastAsia="宋体" w:hAnsi="Times New Roman" w:cs="Times New Roman"/>
      <w:kern w:val="0"/>
      <w:sz w:val="18"/>
      <w:szCs w:val="20"/>
    </w:rPr>
  </w:style>
  <w:style w:type="paragraph" w:customStyle="1" w:styleId="ac">
    <w:name w:val="列项·"/>
    <w:rsid w:val="0056366D"/>
    <w:pPr>
      <w:numPr>
        <w:numId w:val="14"/>
      </w:numPr>
      <w:tabs>
        <w:tab w:val="left" w:pos="840"/>
        <w:tab w:val="left" w:pos="1140"/>
      </w:tabs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f">
    <w:name w:val="附录一级无"/>
    <w:basedOn w:val="afb"/>
    <w:rsid w:val="0056366D"/>
    <w:pPr>
      <w:numPr>
        <w:numId w:val="4"/>
      </w:numPr>
      <w:tabs>
        <w:tab w:val="left" w:pos="-2693"/>
      </w:tabs>
    </w:pPr>
    <w:rPr>
      <w:rFonts w:ascii="宋体" w:eastAsia="宋体"/>
      <w:szCs w:val="21"/>
    </w:rPr>
  </w:style>
  <w:style w:type="paragraph" w:customStyle="1" w:styleId="a">
    <w:name w:val="注："/>
    <w:next w:val="afff"/>
    <w:rsid w:val="0056366D"/>
    <w:pPr>
      <w:widowControl w:val="0"/>
      <w:numPr>
        <w:numId w:val="15"/>
      </w:numPr>
      <w:tabs>
        <w:tab w:val="left" w:pos="1140"/>
      </w:tabs>
      <w:autoSpaceDE w:val="0"/>
      <w:autoSpaceDN w:val="0"/>
      <w:jc w:val="both"/>
    </w:pPr>
    <w:rPr>
      <w:rFonts w:ascii="宋体" w:eastAsia="宋体" w:hAnsi="Times New Roman" w:cs="Times New Roman"/>
      <w:kern w:val="0"/>
      <w:sz w:val="18"/>
      <w:szCs w:val="20"/>
    </w:rPr>
  </w:style>
  <w:style w:type="paragraph" w:customStyle="1" w:styleId="affff7">
    <w:name w:val="三级条标题"/>
    <w:basedOn w:val="affe"/>
    <w:next w:val="afff"/>
    <w:rsid w:val="0056366D"/>
    <w:pPr>
      <w:outlineLvl w:val="4"/>
    </w:pPr>
    <w:rPr>
      <w:rFonts w:hAnsi="Times New Roman" w:cs="Times New Roman"/>
      <w:kern w:val="0"/>
      <w:szCs w:val="20"/>
    </w:rPr>
  </w:style>
  <w:style w:type="paragraph" w:customStyle="1" w:styleId="afffffff1">
    <w:name w:val="标准书脚_奇数页"/>
    <w:rsid w:val="0056366D"/>
    <w:pPr>
      <w:spacing w:before="120"/>
      <w:jc w:val="right"/>
    </w:pPr>
    <w:rPr>
      <w:rFonts w:ascii="Times New Roman" w:eastAsia="宋体" w:hAnsi="Times New Roman" w:cs="Times New Roman"/>
      <w:kern w:val="0"/>
      <w:sz w:val="18"/>
      <w:szCs w:val="20"/>
    </w:rPr>
  </w:style>
  <w:style w:type="paragraph" w:customStyle="1" w:styleId="afffffff2">
    <w:name w:val="标准称谓"/>
    <w:next w:val="aff2"/>
    <w:rsid w:val="0056366D"/>
    <w:pPr>
      <w:framePr w:w="9638" w:h="754" w:hRule="exact" w:hSpace="180" w:vSpace="180" w:wrap="around" w:vAnchor="page" w:hAnchor="margin" w:xAlign="center" w:y="2128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eastAsia="宋体" w:hAnsi="Times New Roman" w:cs="Times New Roman"/>
      <w:b/>
      <w:bCs/>
      <w:spacing w:val="20"/>
      <w:w w:val="148"/>
      <w:kern w:val="0"/>
      <w:sz w:val="52"/>
      <w:szCs w:val="20"/>
    </w:rPr>
  </w:style>
  <w:style w:type="paragraph" w:customStyle="1" w:styleId="CharChar2Char1CharCharCharCharCharCharCharCharCharCharCharChar">
    <w:name w:val="Char Char2 Char1 Char Char Char Char Char Char Char Char Char Char Char Char"/>
    <w:basedOn w:val="aff2"/>
    <w:rsid w:val="0056366D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afffffff3">
    <w:name w:val="无标题条"/>
    <w:next w:val="afff"/>
    <w:rsid w:val="0056366D"/>
    <w:pPr>
      <w:jc w:val="both"/>
    </w:pPr>
    <w:rPr>
      <w:rFonts w:ascii="Times New Roman" w:eastAsia="宋体" w:hAnsi="Times New Roman" w:cs="Times New Roman"/>
      <w:kern w:val="0"/>
      <w:szCs w:val="20"/>
    </w:rPr>
  </w:style>
  <w:style w:type="paragraph" w:customStyle="1" w:styleId="afffffff4">
    <w:name w:val="标准书脚_偶数页"/>
    <w:rsid w:val="0056366D"/>
    <w:pPr>
      <w:spacing w:before="120"/>
    </w:pPr>
    <w:rPr>
      <w:rFonts w:ascii="Times New Roman" w:eastAsia="宋体" w:hAnsi="Times New Roman" w:cs="Times New Roman"/>
      <w:kern w:val="0"/>
      <w:sz w:val="18"/>
      <w:szCs w:val="20"/>
    </w:rPr>
  </w:style>
  <w:style w:type="paragraph" w:customStyle="1" w:styleId="afffffff5">
    <w:name w:val="其他标准称谓"/>
    <w:rsid w:val="0056366D"/>
    <w:pPr>
      <w:spacing w:line="0" w:lineRule="atLeast"/>
      <w:jc w:val="distribute"/>
    </w:pPr>
    <w:rPr>
      <w:rFonts w:ascii="黑体" w:eastAsia="黑体" w:hAnsi="宋体" w:cs="Times New Roman"/>
      <w:kern w:val="0"/>
      <w:sz w:val="52"/>
      <w:szCs w:val="20"/>
    </w:rPr>
  </w:style>
  <w:style w:type="paragraph" w:customStyle="1" w:styleId="affffff6">
    <w:name w:val="五级条标题"/>
    <w:basedOn w:val="affff6"/>
    <w:next w:val="afff"/>
    <w:rsid w:val="0056366D"/>
    <w:pPr>
      <w:outlineLvl w:val="6"/>
    </w:pPr>
  </w:style>
  <w:style w:type="paragraph" w:customStyle="1" w:styleId="afffffff6">
    <w:name w:val="封面标准名称"/>
    <w:rsid w:val="0056366D"/>
    <w:pPr>
      <w:framePr w:w="9638" w:h="6917" w:hRule="exact" w:wrap="around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eastAsia="黑体" w:hAnsi="Times New Roman" w:cs="Times New Roman"/>
      <w:kern w:val="0"/>
      <w:sz w:val="52"/>
      <w:szCs w:val="20"/>
    </w:rPr>
  </w:style>
  <w:style w:type="paragraph" w:customStyle="1" w:styleId="afb">
    <w:name w:val="附录一级条标题"/>
    <w:basedOn w:val="afa"/>
    <w:next w:val="afff"/>
    <w:rsid w:val="0056366D"/>
    <w:pPr>
      <w:numPr>
        <w:ilvl w:val="2"/>
      </w:numPr>
      <w:autoSpaceDN w:val="0"/>
      <w:spacing w:beforeLines="0" w:before="0" w:afterLines="0" w:after="0"/>
      <w:outlineLvl w:val="2"/>
    </w:pPr>
  </w:style>
  <w:style w:type="paragraph" w:customStyle="1" w:styleId="afa">
    <w:name w:val="附录章标题"/>
    <w:next w:val="afff"/>
    <w:rsid w:val="0056366D"/>
    <w:pPr>
      <w:numPr>
        <w:ilvl w:val="1"/>
        <w:numId w:val="2"/>
      </w:numPr>
      <w:wordWrap w:val="0"/>
      <w:overflowPunct w:val="0"/>
      <w:autoSpaceDE w:val="0"/>
      <w:spacing w:beforeLines="50" w:before="50" w:afterLines="50" w:after="50"/>
      <w:jc w:val="both"/>
      <w:textAlignment w:val="baseline"/>
      <w:outlineLvl w:val="1"/>
    </w:pPr>
    <w:rPr>
      <w:rFonts w:ascii="黑体" w:eastAsia="黑体" w:hAnsi="Times New Roman" w:cs="Times New Roman"/>
      <w:kern w:val="21"/>
      <w:szCs w:val="20"/>
    </w:rPr>
  </w:style>
  <w:style w:type="paragraph" w:customStyle="1" w:styleId="afffffff7">
    <w:name w:val="其他标准标志"/>
    <w:basedOn w:val="affffff8"/>
    <w:rsid w:val="0056366D"/>
    <w:pPr>
      <w:framePr w:w="6101" w:h="1389" w:hRule="exact" w:hSpace="181" w:vSpace="181" w:wrap="around" w:vAnchor="page" w:hAnchor="page" w:x="4673" w:y="942"/>
    </w:pPr>
    <w:rPr>
      <w:szCs w:val="96"/>
    </w:rPr>
  </w:style>
  <w:style w:type="paragraph" w:customStyle="1" w:styleId="a0">
    <w:name w:val="正文图标题"/>
    <w:next w:val="afff"/>
    <w:rsid w:val="0056366D"/>
    <w:pPr>
      <w:numPr>
        <w:numId w:val="16"/>
      </w:numPr>
      <w:jc w:val="center"/>
    </w:pPr>
    <w:rPr>
      <w:rFonts w:ascii="黑体" w:eastAsia="黑体" w:hAnsi="Times New Roman" w:cs="Times New Roman"/>
      <w:kern w:val="0"/>
      <w:szCs w:val="20"/>
    </w:rPr>
  </w:style>
  <w:style w:type="paragraph" w:customStyle="1" w:styleId="affffff2">
    <w:name w:val="标准书眉_奇数页"/>
    <w:next w:val="aff2"/>
    <w:rsid w:val="0056366D"/>
    <w:pPr>
      <w:tabs>
        <w:tab w:val="center" w:pos="4154"/>
        <w:tab w:val="right" w:pos="8306"/>
      </w:tabs>
      <w:spacing w:after="120"/>
      <w:jc w:val="right"/>
    </w:pPr>
    <w:rPr>
      <w:rFonts w:ascii="Times New Roman" w:eastAsia="宋体" w:hAnsi="Times New Roman" w:cs="Times New Roman"/>
      <w:kern w:val="0"/>
      <w:szCs w:val="20"/>
    </w:rPr>
  </w:style>
  <w:style w:type="paragraph" w:customStyle="1" w:styleId="afd">
    <w:name w:val="附录三级条标题"/>
    <w:basedOn w:val="afc"/>
    <w:next w:val="afff"/>
    <w:rsid w:val="0056366D"/>
    <w:pPr>
      <w:numPr>
        <w:ilvl w:val="4"/>
      </w:numPr>
      <w:outlineLvl w:val="4"/>
    </w:pPr>
  </w:style>
  <w:style w:type="paragraph" w:customStyle="1" w:styleId="a4">
    <w:name w:val="图表脚注说明"/>
    <w:basedOn w:val="aff2"/>
    <w:rsid w:val="0056366D"/>
    <w:pPr>
      <w:numPr>
        <w:numId w:val="17"/>
      </w:numPr>
    </w:pPr>
    <w:rPr>
      <w:rFonts w:ascii="宋体"/>
      <w:sz w:val="18"/>
      <w:szCs w:val="18"/>
    </w:rPr>
  </w:style>
  <w:style w:type="paragraph" w:customStyle="1" w:styleId="affffff0">
    <w:name w:val="封面标准英文名称"/>
    <w:rsid w:val="0056366D"/>
    <w:pPr>
      <w:widowControl w:val="0"/>
      <w:spacing w:before="370" w:line="400" w:lineRule="exact"/>
      <w:jc w:val="center"/>
    </w:pPr>
    <w:rPr>
      <w:rFonts w:ascii="Times New Roman" w:eastAsia="宋体" w:hAnsi="Times New Roman" w:cs="Times New Roman"/>
      <w:kern w:val="0"/>
      <w:sz w:val="28"/>
      <w:szCs w:val="20"/>
    </w:rPr>
  </w:style>
  <w:style w:type="paragraph" w:customStyle="1" w:styleId="af9">
    <w:name w:val="附录标识"/>
    <w:basedOn w:val="affb"/>
    <w:rsid w:val="0056366D"/>
    <w:pPr>
      <w:numPr>
        <w:numId w:val="2"/>
      </w:numPr>
      <w:tabs>
        <w:tab w:val="left" w:pos="6405"/>
      </w:tabs>
      <w:spacing w:after="200"/>
    </w:pPr>
    <w:rPr>
      <w:sz w:val="21"/>
    </w:rPr>
  </w:style>
  <w:style w:type="paragraph" w:customStyle="1" w:styleId="27">
    <w:name w:val="封面标准文稿类别2"/>
    <w:basedOn w:val="affffff4"/>
    <w:rsid w:val="0056366D"/>
    <w:pPr>
      <w:framePr w:w="9639" w:h="6917" w:hRule="exact" w:wrap="around" w:vAnchor="page" w:hAnchor="page" w:xAlign="center" w:y="4469" w:anchorLock="1"/>
      <w:widowControl w:val="0"/>
      <w:spacing w:after="160" w:line="240" w:lineRule="auto"/>
      <w:textAlignment w:val="center"/>
    </w:pPr>
    <w:rPr>
      <w:szCs w:val="28"/>
    </w:rPr>
  </w:style>
  <w:style w:type="paragraph" w:customStyle="1" w:styleId="afe">
    <w:name w:val="附录四级条标题"/>
    <w:basedOn w:val="afd"/>
    <w:next w:val="afff"/>
    <w:rsid w:val="0056366D"/>
    <w:pPr>
      <w:numPr>
        <w:ilvl w:val="5"/>
      </w:numPr>
      <w:outlineLvl w:val="5"/>
    </w:pPr>
  </w:style>
  <w:style w:type="paragraph" w:customStyle="1" w:styleId="af5">
    <w:name w:val="示例×："/>
    <w:basedOn w:val="affd"/>
    <w:qFormat/>
    <w:rsid w:val="0056366D"/>
    <w:pPr>
      <w:numPr>
        <w:numId w:val="18"/>
      </w:numPr>
      <w:spacing w:beforeLines="0" w:before="0" w:afterLines="0" w:after="0"/>
      <w:outlineLvl w:val="9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ffffffe">
    <w:name w:val="发布日期"/>
    <w:rsid w:val="0056366D"/>
    <w:pPr>
      <w:framePr w:w="4000" w:h="473" w:hRule="exact" w:hSpace="180" w:vSpace="180" w:wrap="around" w:hAnchor="margin" w:y="13511" w:anchorLock="1"/>
    </w:pPr>
    <w:rPr>
      <w:rFonts w:ascii="Times New Roman" w:eastAsia="黑体" w:hAnsi="Times New Roman" w:cs="Times New Roman"/>
      <w:kern w:val="0"/>
      <w:sz w:val="28"/>
      <w:szCs w:val="20"/>
    </w:rPr>
  </w:style>
  <w:style w:type="paragraph" w:customStyle="1" w:styleId="afffffff8">
    <w:name w:val="封面正文"/>
    <w:rsid w:val="0056366D"/>
    <w:pPr>
      <w:jc w:val="both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afffffff9">
    <w:name w:val="字母编号列项（一级）"/>
    <w:rsid w:val="0056366D"/>
    <w:pPr>
      <w:ind w:leftChars="200" w:left="840" w:hangingChars="200" w:hanging="420"/>
      <w:jc w:val="both"/>
    </w:pPr>
    <w:rPr>
      <w:rFonts w:ascii="宋体" w:eastAsia="宋体" w:hAnsi="Times New Roman" w:cs="Times New Roman"/>
      <w:kern w:val="0"/>
      <w:szCs w:val="20"/>
    </w:rPr>
  </w:style>
  <w:style w:type="paragraph" w:styleId="afffffffa">
    <w:name w:val="List Paragraph"/>
    <w:basedOn w:val="aff2"/>
    <w:uiPriority w:val="34"/>
    <w:qFormat/>
    <w:rsid w:val="0056366D"/>
    <w:pPr>
      <w:ind w:firstLineChars="200" w:firstLine="420"/>
    </w:pPr>
  </w:style>
  <w:style w:type="paragraph" w:customStyle="1" w:styleId="af3">
    <w:name w:val="附录五级无"/>
    <w:basedOn w:val="aff"/>
    <w:rsid w:val="0056366D"/>
    <w:pPr>
      <w:numPr>
        <w:numId w:val="4"/>
      </w:numPr>
      <w:tabs>
        <w:tab w:val="left" w:pos="-284"/>
      </w:tabs>
    </w:pPr>
    <w:rPr>
      <w:rFonts w:ascii="宋体" w:eastAsia="宋体"/>
      <w:szCs w:val="21"/>
    </w:rPr>
  </w:style>
  <w:style w:type="paragraph" w:customStyle="1" w:styleId="a6">
    <w:name w:val="二级无标题条"/>
    <w:basedOn w:val="aff2"/>
    <w:rsid w:val="0056366D"/>
    <w:pPr>
      <w:numPr>
        <w:ilvl w:val="3"/>
        <w:numId w:val="5"/>
      </w:numPr>
    </w:pPr>
  </w:style>
  <w:style w:type="paragraph" w:customStyle="1" w:styleId="af7">
    <w:name w:val="列项●（二级）"/>
    <w:rsid w:val="0056366D"/>
    <w:pPr>
      <w:numPr>
        <w:ilvl w:val="1"/>
        <w:numId w:val="11"/>
      </w:numPr>
      <w:tabs>
        <w:tab w:val="left" w:pos="760"/>
        <w:tab w:val="left" w:pos="840"/>
      </w:tabs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fffffffb">
    <w:name w:val="其他实施日期"/>
    <w:basedOn w:val="affffffd"/>
    <w:rsid w:val="0056366D"/>
    <w:pPr>
      <w:framePr w:w="3997" w:h="471" w:hRule="exact" w:vSpace="181" w:wrap="around" w:vAnchor="page" w:hAnchor="text" w:x="7089" w:y="14097"/>
    </w:pPr>
  </w:style>
  <w:style w:type="paragraph" w:customStyle="1" w:styleId="af8">
    <w:name w:val="列项◆（三级）"/>
    <w:basedOn w:val="aff2"/>
    <w:rsid w:val="0056366D"/>
    <w:pPr>
      <w:numPr>
        <w:ilvl w:val="2"/>
        <w:numId w:val="11"/>
      </w:numPr>
      <w:tabs>
        <w:tab w:val="left" w:pos="1678"/>
      </w:tabs>
    </w:pPr>
    <w:rPr>
      <w:rFonts w:ascii="宋体"/>
      <w:szCs w:val="21"/>
    </w:rPr>
  </w:style>
  <w:style w:type="paragraph" w:customStyle="1" w:styleId="afffffffc">
    <w:name w:val="附录公式编号制表符"/>
    <w:basedOn w:val="aff2"/>
    <w:next w:val="afff"/>
    <w:qFormat/>
    <w:rsid w:val="0056366D"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/>
      <w:kern w:val="0"/>
      <w:szCs w:val="20"/>
    </w:rPr>
  </w:style>
  <w:style w:type="paragraph" w:customStyle="1" w:styleId="afffffffd">
    <w:name w:val="附录图标题"/>
    <w:next w:val="afff"/>
    <w:rsid w:val="0056366D"/>
    <w:pPr>
      <w:jc w:val="center"/>
    </w:pPr>
    <w:rPr>
      <w:rFonts w:ascii="黑体" w:eastAsia="黑体" w:hAnsi="Times New Roman" w:cs="Times New Roman"/>
      <w:kern w:val="0"/>
      <w:szCs w:val="20"/>
    </w:rPr>
  </w:style>
  <w:style w:type="paragraph" w:customStyle="1" w:styleId="affffffa">
    <w:name w:val="封面标准文稿编辑信息"/>
    <w:rsid w:val="0056366D"/>
    <w:pPr>
      <w:spacing w:before="180" w:line="180" w:lineRule="exact"/>
      <w:jc w:val="center"/>
    </w:pPr>
    <w:rPr>
      <w:rFonts w:ascii="宋体" w:eastAsia="宋体" w:hAnsi="Times New Roman" w:cs="Times New Roman"/>
      <w:kern w:val="0"/>
      <w:szCs w:val="20"/>
    </w:rPr>
  </w:style>
  <w:style w:type="paragraph" w:customStyle="1" w:styleId="afffffffe">
    <w:name w:val="目次、标准名称标题"/>
    <w:basedOn w:val="affb"/>
    <w:next w:val="afff"/>
    <w:rsid w:val="0056366D"/>
    <w:pPr>
      <w:spacing w:line="460" w:lineRule="exact"/>
    </w:pPr>
  </w:style>
  <w:style w:type="paragraph" w:customStyle="1" w:styleId="affffffff">
    <w:name w:val="目次、索引正文"/>
    <w:rsid w:val="0056366D"/>
    <w:pPr>
      <w:spacing w:line="320" w:lineRule="exact"/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ffffffff0">
    <w:name w:val="终结线"/>
    <w:basedOn w:val="aff2"/>
    <w:rsid w:val="0056366D"/>
    <w:pPr>
      <w:framePr w:hSpace="181" w:vSpace="181" w:wrap="around" w:vAnchor="text" w:hAnchor="margin" w:xAlign="center" w:y="285"/>
    </w:pPr>
  </w:style>
  <w:style w:type="paragraph" w:customStyle="1" w:styleId="a8">
    <w:name w:val="四级无标题条"/>
    <w:basedOn w:val="aff2"/>
    <w:rsid w:val="0056366D"/>
    <w:pPr>
      <w:numPr>
        <w:ilvl w:val="5"/>
        <w:numId w:val="5"/>
      </w:numPr>
    </w:pPr>
  </w:style>
  <w:style w:type="paragraph" w:customStyle="1" w:styleId="28">
    <w:name w:val="封面标准名称2"/>
    <w:basedOn w:val="afffffff6"/>
    <w:rsid w:val="0056366D"/>
    <w:pPr>
      <w:framePr w:w="9639" w:wrap="around" w:vAnchor="page" w:hAnchor="page" w:y="4469"/>
      <w:spacing w:beforeLines="630"/>
    </w:pPr>
  </w:style>
  <w:style w:type="paragraph" w:customStyle="1" w:styleId="affffffff1">
    <w:name w:val="其他发布部门"/>
    <w:basedOn w:val="affffe"/>
    <w:rsid w:val="0056366D"/>
    <w:pPr>
      <w:framePr w:wrap="around"/>
      <w:spacing w:line="0" w:lineRule="atLeast"/>
    </w:pPr>
    <w:rPr>
      <w:rFonts w:ascii="黑体" w:eastAsia="黑体"/>
      <w:b w:val="0"/>
    </w:rPr>
  </w:style>
  <w:style w:type="paragraph" w:customStyle="1" w:styleId="affffffff2">
    <w:name w:val="参考文献"/>
    <w:basedOn w:val="aff2"/>
    <w:next w:val="afff"/>
    <w:rsid w:val="0056366D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fffffff3">
    <w:name w:val="示例内容"/>
    <w:rsid w:val="0056366D"/>
    <w:pPr>
      <w:ind w:firstLineChars="200" w:firstLine="200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ffffffff4">
    <w:name w:val="条文脚注"/>
    <w:basedOn w:val="afff7"/>
    <w:rsid w:val="0056366D"/>
    <w:pPr>
      <w:ind w:leftChars="200" w:left="780" w:hangingChars="200" w:hanging="360"/>
      <w:jc w:val="both"/>
    </w:pPr>
    <w:rPr>
      <w:rFonts w:ascii="宋体"/>
    </w:rPr>
  </w:style>
  <w:style w:type="paragraph" w:customStyle="1" w:styleId="affffffff5">
    <w:name w:val="其他发布日期"/>
    <w:basedOn w:val="affffffe"/>
    <w:rsid w:val="0056366D"/>
    <w:pPr>
      <w:framePr w:w="3997" w:h="471" w:hRule="exact" w:hSpace="0" w:vSpace="181" w:wrap="around" w:vAnchor="page" w:hAnchor="text" w:x="1419" w:y="14097"/>
    </w:pPr>
  </w:style>
  <w:style w:type="paragraph" w:customStyle="1" w:styleId="affffffff6">
    <w:name w:val="二级无"/>
    <w:basedOn w:val="affe"/>
    <w:rsid w:val="0056366D"/>
    <w:pPr>
      <w:spacing w:before="50" w:after="50"/>
      <w:jc w:val="left"/>
    </w:pPr>
    <w:rPr>
      <w:rFonts w:ascii="宋体" w:eastAsia="宋体" w:hAnsi="Times New Roman" w:cs="Times New Roman"/>
      <w:kern w:val="0"/>
      <w:szCs w:val="21"/>
    </w:rPr>
  </w:style>
  <w:style w:type="paragraph" w:customStyle="1" w:styleId="29">
    <w:name w:val="封面一致性程度标识2"/>
    <w:basedOn w:val="afff0"/>
    <w:rsid w:val="0056366D"/>
    <w:pPr>
      <w:framePr w:w="9639" w:h="6917" w:hRule="exact" w:wrap="around" w:vAnchor="page" w:hAnchor="page" w:xAlign="center" w:y="4469" w:anchorLock="1"/>
      <w:widowControl w:val="0"/>
      <w:textAlignment w:val="center"/>
    </w:pPr>
    <w:rPr>
      <w:szCs w:val="28"/>
    </w:rPr>
  </w:style>
  <w:style w:type="paragraph" w:customStyle="1" w:styleId="affffffff7">
    <w:name w:val="附录标题"/>
    <w:basedOn w:val="afff"/>
    <w:next w:val="afff"/>
    <w:rsid w:val="0056366D"/>
    <w:pPr>
      <w:tabs>
        <w:tab w:val="center" w:pos="4201"/>
        <w:tab w:val="right" w:leader="dot" w:pos="9298"/>
      </w:tabs>
      <w:ind w:firstLineChars="0" w:firstLine="0"/>
      <w:jc w:val="center"/>
    </w:pPr>
    <w:rPr>
      <w:rFonts w:ascii="黑体" w:eastAsia="黑体" w:hAnsi="Times New Roman" w:cs="Times New Roman"/>
      <w:kern w:val="0"/>
      <w:szCs w:val="20"/>
    </w:rPr>
  </w:style>
  <w:style w:type="paragraph" w:customStyle="1" w:styleId="affffffff8">
    <w:name w:val="图的脚注"/>
    <w:next w:val="afff"/>
    <w:qFormat/>
    <w:rsid w:val="0056366D"/>
    <w:pPr>
      <w:widowControl w:val="0"/>
      <w:ind w:leftChars="200" w:left="840" w:hangingChars="200" w:hanging="420"/>
      <w:jc w:val="both"/>
    </w:pPr>
    <w:rPr>
      <w:rFonts w:ascii="宋体" w:eastAsia="宋体" w:hAnsi="Times New Roman" w:cs="Times New Roman"/>
      <w:kern w:val="0"/>
      <w:sz w:val="18"/>
      <w:szCs w:val="20"/>
    </w:rPr>
  </w:style>
  <w:style w:type="table" w:styleId="affffffff9">
    <w:name w:val="Table Grid"/>
    <w:basedOn w:val="aff4"/>
    <w:uiPriority w:val="59"/>
    <w:rsid w:val="0056366D"/>
    <w:rPr>
      <w:rFonts w:ascii="宋体" w:eastAsia="宋体" w:hAnsi="Times New Roman" w:cs="Times New Roman"/>
      <w:kern w:val="0"/>
      <w:sz w:val="18"/>
      <w:szCs w:val="18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d">
    <w:name w:val="网格型1"/>
    <w:basedOn w:val="aff4"/>
    <w:rsid w:val="0056366D"/>
    <w:rPr>
      <w:rFonts w:ascii="宋体" w:eastAsia="宋体" w:hAnsi="Times New Roman" w:cs="Times New Roman"/>
      <w:kern w:val="0"/>
      <w:sz w:val="18"/>
      <w:szCs w:val="18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M69">
    <w:name w:val="CM69"/>
    <w:basedOn w:val="aff2"/>
    <w:next w:val="aff2"/>
    <w:rsid w:val="0056366D"/>
    <w:pPr>
      <w:autoSpaceDE w:val="0"/>
      <w:autoSpaceDN w:val="0"/>
      <w:adjustRightInd w:val="0"/>
      <w:jc w:val="left"/>
    </w:pPr>
    <w:rPr>
      <w:rFonts w:ascii="Arial" w:hAnsi="Arial"/>
      <w:kern w:val="0"/>
      <w:sz w:val="20"/>
    </w:rPr>
  </w:style>
  <w:style w:type="paragraph" w:customStyle="1" w:styleId="Normal6">
    <w:name w:val="Normal+6"/>
    <w:basedOn w:val="aff2"/>
    <w:next w:val="aff2"/>
    <w:rsid w:val="0056366D"/>
    <w:pPr>
      <w:autoSpaceDE w:val="0"/>
      <w:autoSpaceDN w:val="0"/>
      <w:adjustRightInd w:val="0"/>
      <w:jc w:val="left"/>
    </w:pPr>
    <w:rPr>
      <w:rFonts w:ascii="Arial" w:hAnsi="Arial"/>
      <w:kern w:val="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hinatax.gov.cn/n810341/n810755/c2978671/content.html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13</Pages>
  <Words>1574</Words>
  <Characters>8974</Characters>
  <Application>Microsoft Office Word</Application>
  <DocSecurity>0</DocSecurity>
  <Lines>74</Lines>
  <Paragraphs>21</Paragraphs>
  <ScaleCrop>false</ScaleCrop>
  <Company>神州网信技术有限公司</Company>
  <LinksUpToDate>false</LinksUpToDate>
  <CharactersWithSpaces>10527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liuxd</dc:creator>
  <cp:keywords/>
  <dc:description/>
  <cp:lastModifiedBy>liuxd</cp:lastModifiedBy>
  <cp:revision>19</cp:revision>
  <dcterms:created xsi:type="dcterms:W3CDTF">2021-02-23T01:09:00Z</dcterms:created>
  <dcterms:modified xsi:type="dcterms:W3CDTF">2021-08-23T02:18:00Z</dcterms:modified>
</cp:coreProperties>
</file>